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25ECA" w14:textId="450F8D45" w:rsidR="00D66A7C" w:rsidRPr="004E2AAC" w:rsidRDefault="00C739E2" w:rsidP="00D66A7C">
      <w:pPr>
        <w:jc w:val="right"/>
        <w:rPr>
          <w:rFonts w:ascii="Times New Roman" w:eastAsia="Times New Roman" w:hAnsi="Times New Roman" w:cs="Times New Roman"/>
        </w:rPr>
      </w:pPr>
      <w:r w:rsidRPr="004E2AAC">
        <w:rPr>
          <w:rFonts w:ascii="Times New Roman" w:eastAsia="Times New Roman" w:hAnsi="Times New Roman" w:cs="Times New Roman"/>
        </w:rPr>
        <w:t>Zakroczym</w:t>
      </w:r>
      <w:r w:rsidR="00D66A7C" w:rsidRPr="004E2AAC">
        <w:rPr>
          <w:rFonts w:ascii="Times New Roman" w:eastAsia="Times New Roman" w:hAnsi="Times New Roman" w:cs="Times New Roman"/>
        </w:rPr>
        <w:t xml:space="preserve">, </w:t>
      </w:r>
      <w:r w:rsidR="00D66A7C" w:rsidRPr="007A0BE6">
        <w:rPr>
          <w:rFonts w:ascii="Times New Roman" w:eastAsia="Times New Roman" w:hAnsi="Times New Roman" w:cs="Times New Roman"/>
        </w:rPr>
        <w:t xml:space="preserve">dnia </w:t>
      </w:r>
      <w:r w:rsidR="00EE49F5">
        <w:rPr>
          <w:rFonts w:ascii="Times New Roman" w:eastAsia="Times New Roman" w:hAnsi="Times New Roman" w:cs="Times New Roman"/>
        </w:rPr>
        <w:t>1</w:t>
      </w:r>
      <w:r w:rsidR="00254D52">
        <w:rPr>
          <w:rFonts w:ascii="Times New Roman" w:eastAsia="Times New Roman" w:hAnsi="Times New Roman" w:cs="Times New Roman"/>
        </w:rPr>
        <w:t>8</w:t>
      </w:r>
      <w:r w:rsidR="00EE49F5">
        <w:rPr>
          <w:rFonts w:ascii="Times New Roman" w:eastAsia="Times New Roman" w:hAnsi="Times New Roman" w:cs="Times New Roman"/>
        </w:rPr>
        <w:t>.0</w:t>
      </w:r>
      <w:r w:rsidR="00254D52">
        <w:rPr>
          <w:rFonts w:ascii="Times New Roman" w:eastAsia="Times New Roman" w:hAnsi="Times New Roman" w:cs="Times New Roman"/>
        </w:rPr>
        <w:t>8</w:t>
      </w:r>
      <w:r w:rsidR="00EE49F5">
        <w:rPr>
          <w:rFonts w:ascii="Times New Roman" w:eastAsia="Times New Roman" w:hAnsi="Times New Roman" w:cs="Times New Roman"/>
        </w:rPr>
        <w:t>.2026</w:t>
      </w:r>
      <w:r w:rsidR="00D66A7C" w:rsidRPr="004E2AAC">
        <w:rPr>
          <w:rFonts w:ascii="Times New Roman" w:eastAsia="Times New Roman" w:hAnsi="Times New Roman" w:cs="Times New Roman"/>
        </w:rPr>
        <w:br/>
      </w:r>
    </w:p>
    <w:p w14:paraId="3BCB5E40" w14:textId="6CFE062D" w:rsidR="00D66A7C" w:rsidRDefault="00D66A7C" w:rsidP="00D66A7C">
      <w:pPr>
        <w:spacing w:before="240" w:after="240"/>
        <w:jc w:val="center"/>
        <w:rPr>
          <w:rFonts w:ascii="Times New Roman" w:eastAsia="Times New Roman" w:hAnsi="Times New Roman" w:cs="Times New Roman"/>
          <w:b/>
        </w:rPr>
      </w:pPr>
      <w:r w:rsidRPr="004E2AAC">
        <w:rPr>
          <w:rFonts w:ascii="Times New Roman" w:eastAsia="Times New Roman" w:hAnsi="Times New Roman" w:cs="Times New Roman"/>
          <w:b/>
        </w:rPr>
        <w:t xml:space="preserve">FORMULARZ </w:t>
      </w:r>
      <w:r w:rsidR="00FA499B">
        <w:rPr>
          <w:rFonts w:ascii="Times New Roman" w:eastAsia="Times New Roman" w:hAnsi="Times New Roman" w:cs="Times New Roman"/>
          <w:b/>
        </w:rPr>
        <w:t>ROZEZNANIA RYNKU</w:t>
      </w:r>
      <w:r w:rsidR="007A183E">
        <w:rPr>
          <w:rFonts w:ascii="Times New Roman" w:eastAsia="Times New Roman" w:hAnsi="Times New Roman" w:cs="Times New Roman"/>
          <w:b/>
        </w:rPr>
        <w:t xml:space="preserve"> NR</w:t>
      </w:r>
    </w:p>
    <w:p w14:paraId="21CC21D4" w14:textId="2A4E3B7E" w:rsidR="005B567E" w:rsidRPr="00F423EE" w:rsidRDefault="000C4306" w:rsidP="00D66A7C">
      <w:pPr>
        <w:spacing w:before="240" w:after="240"/>
        <w:jc w:val="center"/>
        <w:rPr>
          <w:rFonts w:ascii="Times New Roman" w:eastAsia="Times New Roman" w:hAnsi="Times New Roman" w:cs="Times New Roman"/>
          <w:b/>
        </w:rPr>
      </w:pPr>
      <w:r w:rsidRPr="00EE49F5">
        <w:rPr>
          <w:rFonts w:ascii="Times New Roman" w:eastAsia="Times New Roman" w:hAnsi="Times New Roman" w:cs="Times New Roman"/>
          <w:b/>
        </w:rPr>
        <w:t>TRIO/</w:t>
      </w:r>
      <w:r w:rsidR="00D94265" w:rsidRPr="00EE49F5">
        <w:rPr>
          <w:rFonts w:ascii="Times New Roman" w:eastAsia="Times New Roman" w:hAnsi="Times New Roman" w:cs="Times New Roman"/>
          <w:b/>
        </w:rPr>
        <w:t>LOG/</w:t>
      </w:r>
      <w:r w:rsidRPr="00EE49F5">
        <w:rPr>
          <w:rFonts w:ascii="Times New Roman" w:eastAsia="Times New Roman" w:hAnsi="Times New Roman" w:cs="Times New Roman"/>
          <w:b/>
        </w:rPr>
        <w:t>2026/0</w:t>
      </w:r>
      <w:r w:rsidR="00254D52">
        <w:rPr>
          <w:rFonts w:ascii="Times New Roman" w:eastAsia="Times New Roman" w:hAnsi="Times New Roman" w:cs="Times New Roman"/>
          <w:b/>
        </w:rPr>
        <w:t>8</w:t>
      </w:r>
      <w:r w:rsidR="006E278D" w:rsidRPr="00EE49F5">
        <w:rPr>
          <w:rFonts w:ascii="Times New Roman" w:eastAsia="Times New Roman" w:hAnsi="Times New Roman" w:cs="Times New Roman"/>
          <w:b/>
        </w:rPr>
        <w:t>/</w:t>
      </w:r>
      <w:r w:rsidR="007A0BE6" w:rsidRPr="00EE49F5">
        <w:rPr>
          <w:rFonts w:ascii="Times New Roman" w:eastAsia="Times New Roman" w:hAnsi="Times New Roman" w:cs="Times New Roman"/>
          <w:b/>
        </w:rPr>
        <w:t>1</w:t>
      </w:r>
      <w:r w:rsidR="00254D52">
        <w:rPr>
          <w:rFonts w:ascii="Times New Roman" w:eastAsia="Times New Roman" w:hAnsi="Times New Roman" w:cs="Times New Roman"/>
          <w:b/>
        </w:rPr>
        <w:t>8</w:t>
      </w:r>
      <w:r w:rsidR="00BA6511" w:rsidRPr="00F423EE">
        <w:rPr>
          <w:rFonts w:ascii="Times New Roman" w:eastAsia="Times New Roman" w:hAnsi="Times New Roman" w:cs="Times New Roman"/>
          <w:b/>
        </w:rPr>
        <w:t xml:space="preserve">  </w:t>
      </w:r>
    </w:p>
    <w:p w14:paraId="03EB8230" w14:textId="77777777" w:rsidR="00D66A7C" w:rsidRPr="004E2AAC" w:rsidRDefault="00D66A7C" w:rsidP="00D66A7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hanging="284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4E2AAC">
        <w:rPr>
          <w:rFonts w:ascii="Times New Roman" w:eastAsia="Times New Roman" w:hAnsi="Times New Roman" w:cs="Times New Roman"/>
          <w:b/>
          <w:color w:val="000000"/>
        </w:rPr>
        <w:t>Cel formularza:</w:t>
      </w:r>
    </w:p>
    <w:p w14:paraId="7CEE231B" w14:textId="32167456" w:rsidR="00D66A7C" w:rsidRPr="004E2AAC" w:rsidRDefault="00D66A7C" w:rsidP="009B2583">
      <w:pPr>
        <w:spacing w:before="120" w:after="120" w:line="276" w:lineRule="auto"/>
        <w:jc w:val="both"/>
        <w:rPr>
          <w:rFonts w:ascii="Times New Roman" w:eastAsia="Times New Roman" w:hAnsi="Times New Roman" w:cs="Times New Roman"/>
        </w:rPr>
      </w:pPr>
      <w:r w:rsidRPr="004E2AAC">
        <w:rPr>
          <w:rFonts w:ascii="Times New Roman" w:eastAsia="Times New Roman" w:hAnsi="Times New Roman" w:cs="Times New Roman"/>
        </w:rPr>
        <w:t xml:space="preserve">W związku z realizacją projektu pt. </w:t>
      </w:r>
      <w:r w:rsidRPr="004E2AAC">
        <w:rPr>
          <w:rFonts w:ascii="Times New Roman" w:eastAsia="Times New Roman" w:hAnsi="Times New Roman" w:cs="Times New Roman"/>
          <w:b/>
          <w:i/>
        </w:rPr>
        <w:t>„</w:t>
      </w:r>
      <w:r w:rsidR="0082520B" w:rsidRPr="004E2AAC">
        <w:rPr>
          <w:rFonts w:ascii="Times New Roman" w:eastAsia="Times New Roman" w:hAnsi="Times New Roman" w:cs="Times New Roman"/>
          <w:b/>
          <w:i/>
        </w:rPr>
        <w:t xml:space="preserve">Opracowanie nowego produktu leczniczego </w:t>
      </w:r>
      <w:r w:rsidR="00795F78" w:rsidRPr="004E2AAC">
        <w:rPr>
          <w:rFonts w:ascii="Times New Roman" w:eastAsia="Times New Roman" w:hAnsi="Times New Roman" w:cs="Times New Roman"/>
          <w:b/>
          <w:i/>
        </w:rPr>
        <w:t>złożonego do stosowania w terapii cukrzycy typu 2</w:t>
      </w:r>
      <w:r w:rsidRPr="004E2AAC">
        <w:rPr>
          <w:rFonts w:ascii="Times New Roman" w:eastAsia="Times New Roman" w:hAnsi="Times New Roman" w:cs="Times New Roman"/>
          <w:b/>
          <w:i/>
        </w:rPr>
        <w:t>”</w:t>
      </w:r>
      <w:r w:rsidRPr="004E2AAC">
        <w:rPr>
          <w:rFonts w:ascii="Times New Roman" w:eastAsia="Times New Roman" w:hAnsi="Times New Roman" w:cs="Times New Roman"/>
        </w:rPr>
        <w:t xml:space="preserve">, współfinansowanego ze środków </w:t>
      </w:r>
      <w:r w:rsidR="00607301" w:rsidRPr="004E2AAC">
        <w:rPr>
          <w:rFonts w:ascii="Times New Roman" w:eastAsia="Times New Roman" w:hAnsi="Times New Roman" w:cs="Times New Roman"/>
        </w:rPr>
        <w:t xml:space="preserve">budżetu państwa </w:t>
      </w:r>
      <w:r w:rsidR="00002CBD" w:rsidRPr="004E2AAC">
        <w:rPr>
          <w:rFonts w:ascii="Times New Roman" w:eastAsia="Times New Roman" w:hAnsi="Times New Roman" w:cs="Times New Roman"/>
        </w:rPr>
        <w:t xml:space="preserve">w ramach konkursów realizowanych przez </w:t>
      </w:r>
      <w:r w:rsidR="00607301" w:rsidRPr="004E2AAC">
        <w:rPr>
          <w:rFonts w:ascii="Times New Roman" w:eastAsia="Times New Roman" w:hAnsi="Times New Roman" w:cs="Times New Roman"/>
        </w:rPr>
        <w:t>Agencj</w:t>
      </w:r>
      <w:r w:rsidR="00002CBD" w:rsidRPr="004E2AAC">
        <w:rPr>
          <w:rFonts w:ascii="Times New Roman" w:eastAsia="Times New Roman" w:hAnsi="Times New Roman" w:cs="Times New Roman"/>
        </w:rPr>
        <w:t>ę</w:t>
      </w:r>
      <w:r w:rsidR="00607301" w:rsidRPr="004E2AAC">
        <w:rPr>
          <w:rFonts w:ascii="Times New Roman" w:eastAsia="Times New Roman" w:hAnsi="Times New Roman" w:cs="Times New Roman"/>
        </w:rPr>
        <w:t xml:space="preserve"> Badań Medycznych</w:t>
      </w:r>
      <w:r w:rsidR="00002CBD" w:rsidRPr="004E2AAC">
        <w:rPr>
          <w:rFonts w:ascii="Times New Roman" w:eastAsia="Times New Roman" w:hAnsi="Times New Roman" w:cs="Times New Roman"/>
        </w:rPr>
        <w:t>,</w:t>
      </w:r>
      <w:r w:rsidR="00607301" w:rsidRPr="004E2AAC">
        <w:rPr>
          <w:rFonts w:ascii="Times New Roman" w:eastAsia="Times New Roman" w:hAnsi="Times New Roman" w:cs="Times New Roman"/>
        </w:rPr>
        <w:t xml:space="preserve"> </w:t>
      </w:r>
      <w:r w:rsidRPr="004E2AAC">
        <w:rPr>
          <w:rFonts w:ascii="Times New Roman" w:eastAsia="Times New Roman" w:hAnsi="Times New Roman" w:cs="Times New Roman"/>
          <w:b/>
        </w:rPr>
        <w:t xml:space="preserve">zwracamy się z prośbą  o </w:t>
      </w:r>
      <w:r w:rsidR="00251066">
        <w:rPr>
          <w:rFonts w:ascii="Times New Roman" w:eastAsia="Times New Roman" w:hAnsi="Times New Roman" w:cs="Times New Roman"/>
          <w:b/>
        </w:rPr>
        <w:t xml:space="preserve">podanie </w:t>
      </w:r>
      <w:r w:rsidRPr="004E2AAC">
        <w:rPr>
          <w:rFonts w:ascii="Times New Roman" w:eastAsia="Times New Roman" w:hAnsi="Times New Roman" w:cs="Times New Roman"/>
          <w:b/>
        </w:rPr>
        <w:t xml:space="preserve">wartości planowanego zamówienia opisanego szczegółowo poniżej, w punkcie II oraz udzielenie informacji </w:t>
      </w:r>
      <w:r w:rsidR="006B22A2" w:rsidRPr="004E2AAC">
        <w:rPr>
          <w:rFonts w:ascii="Times New Roman" w:eastAsia="Times New Roman" w:hAnsi="Times New Roman" w:cs="Times New Roman"/>
          <w:b/>
        </w:rPr>
        <w:t xml:space="preserve">wskazanych w </w:t>
      </w:r>
      <w:r w:rsidR="00EE17BA">
        <w:rPr>
          <w:rFonts w:ascii="Times New Roman" w:eastAsia="Times New Roman" w:hAnsi="Times New Roman" w:cs="Times New Roman"/>
          <w:b/>
        </w:rPr>
        <w:t>załączniku nr 1 do formularza rozeznania rynku</w:t>
      </w:r>
      <w:r w:rsidR="009769AF">
        <w:rPr>
          <w:rFonts w:ascii="Times New Roman" w:eastAsia="Times New Roman" w:hAnsi="Times New Roman" w:cs="Times New Roman"/>
          <w:b/>
        </w:rPr>
        <w:t>.</w:t>
      </w:r>
    </w:p>
    <w:p w14:paraId="56C5C170" w14:textId="782DB897" w:rsidR="00D66A7C" w:rsidRPr="004E2AAC" w:rsidRDefault="00D66A7C" w:rsidP="009B2583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</w:rPr>
      </w:pPr>
      <w:r w:rsidRPr="004E2AAC">
        <w:rPr>
          <w:rFonts w:ascii="Times New Roman" w:eastAsia="Times New Roman" w:hAnsi="Times New Roman" w:cs="Times New Roman"/>
          <w:b/>
        </w:rPr>
        <w:t xml:space="preserve">Niniejszy Formularz </w:t>
      </w:r>
      <w:r w:rsidR="00FA499B">
        <w:rPr>
          <w:rFonts w:ascii="Times New Roman" w:eastAsia="Times New Roman" w:hAnsi="Times New Roman" w:cs="Times New Roman"/>
          <w:b/>
        </w:rPr>
        <w:t>rozeznania rynku</w:t>
      </w:r>
      <w:r w:rsidRPr="004E2AAC">
        <w:rPr>
          <w:rFonts w:ascii="Times New Roman" w:eastAsia="Times New Roman" w:hAnsi="Times New Roman" w:cs="Times New Roman"/>
          <w:b/>
        </w:rPr>
        <w:t xml:space="preserve"> prosimy opatrzyć podpisem oraz przesłać jego skan (w formacie pdf) w drodze wiadomości elektronicznej email na </w:t>
      </w:r>
      <w:r w:rsidRPr="008E417A">
        <w:rPr>
          <w:rFonts w:ascii="Times New Roman" w:eastAsia="Times New Roman" w:hAnsi="Times New Roman" w:cs="Times New Roman"/>
          <w:b/>
        </w:rPr>
        <w:t xml:space="preserve">adres: </w:t>
      </w:r>
      <w:r w:rsidR="004E2AAC" w:rsidRPr="008E417A">
        <w:rPr>
          <w:rFonts w:ascii="Times New Roman" w:eastAsia="Times New Roman" w:hAnsi="Times New Roman" w:cs="Times New Roman"/>
          <w:b/>
          <w:u w:val="single"/>
        </w:rPr>
        <w:t>zapytaniaofertowe@lekam.pl</w:t>
      </w:r>
      <w:r w:rsidR="004E2AAC" w:rsidRPr="004E2AAC">
        <w:rPr>
          <w:rFonts w:ascii="Times New Roman" w:eastAsia="Times New Roman" w:hAnsi="Times New Roman" w:cs="Times New Roman"/>
          <w:b/>
        </w:rPr>
        <w:t xml:space="preserve"> </w:t>
      </w:r>
      <w:r w:rsidRPr="004E2AAC">
        <w:rPr>
          <w:rFonts w:ascii="Times New Roman" w:eastAsia="Times New Roman" w:hAnsi="Times New Roman" w:cs="Times New Roman"/>
          <w:b/>
        </w:rPr>
        <w:t>do</w:t>
      </w:r>
      <w:r w:rsidR="007219F0" w:rsidRPr="004E2AAC">
        <w:rPr>
          <w:rFonts w:ascii="Times New Roman" w:eastAsia="Times New Roman" w:hAnsi="Times New Roman" w:cs="Times New Roman"/>
          <w:b/>
        </w:rPr>
        <w:t> </w:t>
      </w:r>
      <w:r w:rsidRPr="004E2AAC">
        <w:rPr>
          <w:rFonts w:ascii="Times New Roman" w:eastAsia="Times New Roman" w:hAnsi="Times New Roman" w:cs="Times New Roman"/>
          <w:b/>
        </w:rPr>
        <w:t>dnia:</w:t>
      </w:r>
      <w:r w:rsidR="007219F0" w:rsidRPr="004E2AAC">
        <w:rPr>
          <w:rFonts w:ascii="Times New Roman" w:eastAsia="Times New Roman" w:hAnsi="Times New Roman" w:cs="Times New Roman"/>
          <w:b/>
        </w:rPr>
        <w:t> </w:t>
      </w:r>
      <w:r w:rsidR="00EE49F5">
        <w:rPr>
          <w:rFonts w:ascii="Times New Roman" w:eastAsia="Times New Roman" w:hAnsi="Times New Roman" w:cs="Times New Roman"/>
          <w:b/>
        </w:rPr>
        <w:t>2</w:t>
      </w:r>
      <w:r w:rsidR="00254D52">
        <w:rPr>
          <w:rFonts w:ascii="Times New Roman" w:eastAsia="Times New Roman" w:hAnsi="Times New Roman" w:cs="Times New Roman"/>
          <w:b/>
        </w:rPr>
        <w:t>6</w:t>
      </w:r>
      <w:r w:rsidR="00EE49F5">
        <w:rPr>
          <w:rFonts w:ascii="Times New Roman" w:eastAsia="Times New Roman" w:hAnsi="Times New Roman" w:cs="Times New Roman"/>
          <w:b/>
        </w:rPr>
        <w:t>.0</w:t>
      </w:r>
      <w:r w:rsidR="00254D52">
        <w:rPr>
          <w:rFonts w:ascii="Times New Roman" w:eastAsia="Times New Roman" w:hAnsi="Times New Roman" w:cs="Times New Roman"/>
          <w:b/>
        </w:rPr>
        <w:t>8</w:t>
      </w:r>
      <w:r w:rsidR="00EE49F5">
        <w:rPr>
          <w:rFonts w:ascii="Times New Roman" w:eastAsia="Times New Roman" w:hAnsi="Times New Roman" w:cs="Times New Roman"/>
          <w:b/>
        </w:rPr>
        <w:t>.2026 r.</w:t>
      </w:r>
    </w:p>
    <w:p w14:paraId="1EF61635" w14:textId="45952EF0" w:rsidR="0006323A" w:rsidRPr="00AE4323" w:rsidRDefault="009379FE" w:rsidP="009B2583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4E2AAC">
        <w:rPr>
          <w:rFonts w:ascii="Times New Roman" w:hAnsi="Times New Roman" w:cs="Times New Roman"/>
        </w:rPr>
        <w:t>W razie potrzeby uzyskania dodatkowych informacji, prosimy o kontakt</w:t>
      </w:r>
      <w:r w:rsidR="00DC2478" w:rsidRPr="004E2AAC">
        <w:rPr>
          <w:rFonts w:ascii="Times New Roman" w:hAnsi="Times New Roman" w:cs="Times New Roman"/>
        </w:rPr>
        <w:t xml:space="preserve"> </w:t>
      </w:r>
      <w:r w:rsidRPr="004E2AAC">
        <w:rPr>
          <w:rFonts w:ascii="Times New Roman" w:hAnsi="Times New Roman" w:cs="Times New Roman"/>
        </w:rPr>
        <w:t xml:space="preserve">e-mail: </w:t>
      </w:r>
      <w:hyperlink r:id="rId11" w:history="1">
        <w:r w:rsidR="0006323A" w:rsidRPr="00CF328A">
          <w:rPr>
            <w:rStyle w:val="Hipercze"/>
            <w:rFonts w:ascii="Times New Roman" w:eastAsia="Times New Roman" w:hAnsi="Times New Roman" w:cs="Times New Roman"/>
            <w:bCs/>
          </w:rPr>
          <w:t>zapytaniaofertowe@lekam.pl</w:t>
        </w:r>
      </w:hyperlink>
    </w:p>
    <w:p w14:paraId="4BBED535" w14:textId="77777777" w:rsidR="00D66A7C" w:rsidRPr="004E2AAC" w:rsidRDefault="00D66A7C" w:rsidP="009B25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hanging="284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4E2AAC">
        <w:rPr>
          <w:rFonts w:ascii="Times New Roman" w:eastAsia="Times New Roman" w:hAnsi="Times New Roman" w:cs="Times New Roman"/>
          <w:b/>
          <w:color w:val="000000"/>
        </w:rPr>
        <w:t>Opis przedmiotu zamówienia:</w:t>
      </w:r>
    </w:p>
    <w:p w14:paraId="5660A811" w14:textId="4FB3AC82" w:rsidR="00600AD3" w:rsidRPr="00A93CAF" w:rsidRDefault="00D66A7C" w:rsidP="006F7098">
      <w:pPr>
        <w:numPr>
          <w:ilvl w:val="0"/>
          <w:numId w:val="1"/>
        </w:numPr>
        <w:spacing w:before="120" w:after="120" w:line="276" w:lineRule="auto"/>
        <w:ind w:left="425" w:hanging="425"/>
        <w:jc w:val="both"/>
        <w:rPr>
          <w:rFonts w:ascii="Times New Roman" w:eastAsia="Times New Roman" w:hAnsi="Times New Roman" w:cs="Times New Roman"/>
          <w:i/>
          <w:iCs/>
          <w:u w:val="single"/>
        </w:rPr>
      </w:pPr>
      <w:r w:rsidRPr="004E2AAC">
        <w:rPr>
          <w:rFonts w:ascii="Times New Roman" w:eastAsia="Times New Roman" w:hAnsi="Times New Roman" w:cs="Times New Roman"/>
        </w:rPr>
        <w:t xml:space="preserve">Planowane zamówienie dotyczy </w:t>
      </w:r>
      <w:r w:rsidR="001B0D11" w:rsidRPr="00A913AD">
        <w:rPr>
          <w:rFonts w:ascii="Times New Roman" w:eastAsia="Times New Roman" w:hAnsi="Times New Roman" w:cs="Times New Roman"/>
          <w:i/>
          <w:iCs/>
        </w:rPr>
        <w:t>dostawy</w:t>
      </w:r>
      <w:r w:rsidR="00405DC6">
        <w:rPr>
          <w:rFonts w:ascii="Times New Roman" w:eastAsia="Times New Roman" w:hAnsi="Times New Roman" w:cs="Times New Roman"/>
          <w:i/>
          <w:iCs/>
        </w:rPr>
        <w:t>:</w:t>
      </w:r>
      <w:r w:rsidR="001B0D11" w:rsidRPr="00A913AD">
        <w:rPr>
          <w:rFonts w:ascii="Times New Roman" w:eastAsia="Times New Roman" w:hAnsi="Times New Roman" w:cs="Times New Roman"/>
          <w:i/>
          <w:iCs/>
        </w:rPr>
        <w:t xml:space="preserve"> </w:t>
      </w:r>
      <w:r w:rsidR="007A0BE6">
        <w:rPr>
          <w:rFonts w:ascii="Times New Roman" w:eastAsia="Times New Roman" w:hAnsi="Times New Roman" w:cs="Times New Roman"/>
          <w:i/>
          <w:iCs/>
        </w:rPr>
        <w:t>wzorców niefarmakopealnych</w:t>
      </w:r>
      <w:r w:rsidR="00A1294C">
        <w:rPr>
          <w:rFonts w:ascii="Times New Roman" w:eastAsia="Times New Roman" w:hAnsi="Times New Roman" w:cs="Times New Roman"/>
          <w:i/>
          <w:iCs/>
        </w:rPr>
        <w:t xml:space="preserve">, </w:t>
      </w:r>
      <w:r w:rsidR="00D64A9B">
        <w:rPr>
          <w:rFonts w:ascii="Times New Roman" w:eastAsia="Times New Roman" w:hAnsi="Times New Roman" w:cs="Times New Roman"/>
          <w:i/>
          <w:iCs/>
        </w:rPr>
        <w:t>opisan</w:t>
      </w:r>
      <w:r w:rsidR="008B1EF1">
        <w:rPr>
          <w:rFonts w:ascii="Times New Roman" w:eastAsia="Times New Roman" w:hAnsi="Times New Roman" w:cs="Times New Roman"/>
          <w:i/>
          <w:iCs/>
        </w:rPr>
        <w:t>ych</w:t>
      </w:r>
      <w:r w:rsidR="00D64A9B">
        <w:rPr>
          <w:rFonts w:ascii="Times New Roman" w:eastAsia="Times New Roman" w:hAnsi="Times New Roman" w:cs="Times New Roman"/>
          <w:i/>
          <w:iCs/>
        </w:rPr>
        <w:t xml:space="preserve"> w szczegółowym opisie przedmiotu zamówienia w pkt. </w:t>
      </w:r>
      <w:r w:rsidR="00D64A9B" w:rsidRPr="007A0BE6">
        <w:rPr>
          <w:rFonts w:ascii="Times New Roman" w:eastAsia="Times New Roman" w:hAnsi="Times New Roman" w:cs="Times New Roman"/>
          <w:i/>
          <w:iCs/>
        </w:rPr>
        <w:t>II.</w:t>
      </w:r>
      <w:r w:rsidR="004D4636" w:rsidRPr="007A0BE6">
        <w:rPr>
          <w:rFonts w:ascii="Times New Roman" w:eastAsia="Times New Roman" w:hAnsi="Times New Roman" w:cs="Times New Roman"/>
          <w:i/>
          <w:iCs/>
        </w:rPr>
        <w:t>7</w:t>
      </w:r>
      <w:r w:rsidR="00D64A9B">
        <w:rPr>
          <w:rFonts w:ascii="Times New Roman" w:eastAsia="Times New Roman" w:hAnsi="Times New Roman" w:cs="Times New Roman"/>
          <w:i/>
          <w:iCs/>
        </w:rPr>
        <w:t xml:space="preserve"> niniejszego formularza rozeznania rynku.</w:t>
      </w:r>
    </w:p>
    <w:p w14:paraId="4BF1D5B0" w14:textId="53688918" w:rsidR="00DF489F" w:rsidRPr="004E2AAC" w:rsidRDefault="00DF489F" w:rsidP="00DF489F">
      <w:pPr>
        <w:numPr>
          <w:ilvl w:val="0"/>
          <w:numId w:val="1"/>
        </w:numPr>
        <w:spacing w:before="120" w:after="120" w:line="276" w:lineRule="auto"/>
        <w:ind w:left="425" w:hanging="425"/>
        <w:jc w:val="both"/>
        <w:rPr>
          <w:rFonts w:ascii="Times New Roman" w:eastAsia="Times New Roman" w:hAnsi="Times New Roman" w:cs="Times New Roman"/>
          <w:i/>
          <w:iCs/>
          <w:u w:val="single"/>
        </w:rPr>
      </w:pPr>
      <w:r>
        <w:rPr>
          <w:rFonts w:ascii="Times New Roman" w:eastAsia="Times New Roman" w:hAnsi="Times New Roman" w:cs="Times New Roman"/>
        </w:rPr>
        <w:t xml:space="preserve">Zamawiający </w:t>
      </w:r>
      <w:r w:rsidR="004D2F9C">
        <w:rPr>
          <w:rFonts w:ascii="Times New Roman" w:eastAsia="Times New Roman" w:hAnsi="Times New Roman" w:cs="Times New Roman"/>
        </w:rPr>
        <w:t xml:space="preserve">nie </w:t>
      </w:r>
      <w:r>
        <w:rPr>
          <w:rFonts w:ascii="Times New Roman" w:eastAsia="Times New Roman" w:hAnsi="Times New Roman" w:cs="Times New Roman"/>
        </w:rPr>
        <w:t>dopuszcza składani</w:t>
      </w:r>
      <w:r w:rsidR="004D2F9C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ofert częściowych</w:t>
      </w:r>
      <w:r w:rsidR="004D2F9C">
        <w:rPr>
          <w:rFonts w:ascii="Times New Roman" w:eastAsia="Times New Roman" w:hAnsi="Times New Roman" w:cs="Times New Roman"/>
        </w:rPr>
        <w:t xml:space="preserve">. </w:t>
      </w:r>
    </w:p>
    <w:p w14:paraId="708082F6" w14:textId="77777777" w:rsidR="007A0BE6" w:rsidRPr="00201BC8" w:rsidRDefault="00D66A7C" w:rsidP="007A0BE6">
      <w:pPr>
        <w:numPr>
          <w:ilvl w:val="0"/>
          <w:numId w:val="1"/>
        </w:numPr>
        <w:spacing w:before="120" w:after="120" w:line="276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 w:rsidRPr="008413C3">
        <w:rPr>
          <w:rFonts w:ascii="Times New Roman" w:eastAsia="Times New Roman" w:hAnsi="Times New Roman" w:cs="Times New Roman"/>
        </w:rPr>
        <w:t xml:space="preserve">KOD CPV: </w:t>
      </w:r>
      <w:bookmarkStart w:id="0" w:name="_Hlk128650935"/>
      <w:r w:rsidR="007A0BE6">
        <w:rPr>
          <w:rFonts w:ascii="Times New Roman" w:eastAsia="Times New Roman" w:hAnsi="Times New Roman" w:cs="Times New Roman"/>
        </w:rPr>
        <w:t xml:space="preserve">33696300-8 -  </w:t>
      </w:r>
      <w:r w:rsidR="007A0BE6" w:rsidRPr="004868A0">
        <w:rPr>
          <w:rFonts w:ascii="Times New Roman" w:eastAsia="Times New Roman" w:hAnsi="Times New Roman" w:cs="Times New Roman"/>
        </w:rPr>
        <w:t>Odczynniki chemiczne</w:t>
      </w:r>
      <w:bookmarkEnd w:id="0"/>
    </w:p>
    <w:p w14:paraId="25AA582E" w14:textId="788C6C9E" w:rsidR="00C00FFD" w:rsidRPr="002A464E" w:rsidRDefault="00C00FFD" w:rsidP="00E746D5">
      <w:pPr>
        <w:numPr>
          <w:ilvl w:val="0"/>
          <w:numId w:val="1"/>
        </w:numPr>
        <w:spacing w:before="120" w:after="120" w:line="276" w:lineRule="auto"/>
        <w:ind w:left="425" w:hanging="425"/>
        <w:jc w:val="both"/>
        <w:rPr>
          <w:rFonts w:ascii="Times New Roman" w:eastAsia="Times New Roman" w:hAnsi="Times New Roman" w:cs="Times New Roman"/>
          <w:b/>
        </w:rPr>
      </w:pPr>
      <w:r w:rsidRPr="00582463">
        <w:rPr>
          <w:rFonts w:ascii="Times New Roman" w:eastAsia="Times New Roman" w:hAnsi="Times New Roman" w:cs="Times New Roman"/>
        </w:rPr>
        <w:t xml:space="preserve">Termin realizacji przedmiotu zamówienia: </w:t>
      </w:r>
      <w:r w:rsidRPr="00862D35">
        <w:rPr>
          <w:rFonts w:ascii="Times New Roman" w:eastAsia="Times New Roman" w:hAnsi="Times New Roman" w:cs="Times New Roman"/>
          <w:b/>
        </w:rPr>
        <w:t xml:space="preserve">do </w:t>
      </w:r>
      <w:r w:rsidR="007A0BE6" w:rsidRPr="007A0BE6">
        <w:rPr>
          <w:rFonts w:ascii="Times New Roman" w:eastAsia="Times New Roman" w:hAnsi="Times New Roman" w:cs="Times New Roman"/>
          <w:b/>
        </w:rPr>
        <w:t>2</w:t>
      </w:r>
      <w:r w:rsidRPr="007A0BE6">
        <w:rPr>
          <w:rFonts w:ascii="Times New Roman" w:eastAsia="Times New Roman" w:hAnsi="Times New Roman" w:cs="Times New Roman"/>
          <w:b/>
        </w:rPr>
        <w:t xml:space="preserve"> miesięcy</w:t>
      </w:r>
      <w:r w:rsidRPr="00862D35">
        <w:rPr>
          <w:rFonts w:ascii="Times New Roman" w:eastAsia="Times New Roman" w:hAnsi="Times New Roman" w:cs="Times New Roman"/>
          <w:b/>
        </w:rPr>
        <w:t xml:space="preserve"> od </w:t>
      </w:r>
      <w:r>
        <w:rPr>
          <w:rFonts w:ascii="Times New Roman" w:eastAsia="Times New Roman" w:hAnsi="Times New Roman" w:cs="Times New Roman"/>
          <w:b/>
        </w:rPr>
        <w:t xml:space="preserve">daty </w:t>
      </w:r>
      <w:r w:rsidRPr="00862D35">
        <w:rPr>
          <w:rFonts w:ascii="Times New Roman" w:eastAsia="Times New Roman" w:hAnsi="Times New Roman" w:cs="Times New Roman"/>
          <w:b/>
        </w:rPr>
        <w:t>złożenia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862D35">
        <w:rPr>
          <w:rFonts w:ascii="Times New Roman" w:eastAsia="Times New Roman" w:hAnsi="Times New Roman" w:cs="Times New Roman"/>
          <w:b/>
        </w:rPr>
        <w:t>zamówienia</w:t>
      </w:r>
      <w:r w:rsidRPr="00862D35">
        <w:rPr>
          <w:rFonts w:ascii="Times New Roman" w:eastAsia="Times New Roman" w:hAnsi="Times New Roman" w:cs="Times New Roman"/>
          <w:bCs/>
        </w:rPr>
        <w:t>.</w:t>
      </w:r>
    </w:p>
    <w:p w14:paraId="7B058DFC" w14:textId="77777777" w:rsidR="002A464E" w:rsidRDefault="002A464E" w:rsidP="002A464E">
      <w:pP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bCs/>
        </w:rPr>
      </w:pPr>
      <w:r w:rsidRPr="002A464E">
        <w:rPr>
          <w:rFonts w:ascii="Times New Roman" w:eastAsia="Times New Roman" w:hAnsi="Times New Roman" w:cs="Times New Roman"/>
          <w:bCs/>
        </w:rPr>
        <w:t>Przez termin dostawy rozumie się dzień faktycznego doręczenia przedmiotu zamówienia do siedziby Zamawiającego, tj. Przedsiębiorstwa Farmaceutycznego LEK-AM sp. z o.o. w Zakroczymiu  po zakończeniu wszelkich procedur celnych, podatkowych i logistycznych, niezależnie od daty odbioru towaru z portu lotniczego, morskiego lub granicy Unii Europejskiej.</w:t>
      </w:r>
    </w:p>
    <w:p w14:paraId="1D6E0421" w14:textId="77777777" w:rsidR="006B120D" w:rsidRPr="006B120D" w:rsidRDefault="006B120D" w:rsidP="006B120D">
      <w:pP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b/>
        </w:rPr>
      </w:pPr>
      <w:r w:rsidRPr="006B120D">
        <w:rPr>
          <w:rFonts w:ascii="Times New Roman" w:eastAsia="Times New Roman" w:hAnsi="Times New Roman" w:cs="Times New Roman"/>
          <w:b/>
        </w:rPr>
        <w:t>W przypadku niedotrzymania terminu dostawy, Zamawiający będzie uprawniony do naliczenia kary umownej w wysokości 0,2% wartości netto zamówienia za każdy rozpoczęty dzień opóźnienia licząc od dnia następującego po upływie terminu dostawy nie więcej jednak niż 20% wartości netto zamówienia.</w:t>
      </w:r>
    </w:p>
    <w:p w14:paraId="18B5F110" w14:textId="4B4F2D3D" w:rsidR="002A464E" w:rsidRPr="003C1161" w:rsidRDefault="00D17685" w:rsidP="00804873">
      <w:pP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bCs/>
        </w:rPr>
      </w:pPr>
      <w:r w:rsidRPr="00D17685">
        <w:rPr>
          <w:rFonts w:ascii="Times New Roman" w:eastAsia="Times New Roman" w:hAnsi="Times New Roman" w:cs="Times New Roman"/>
          <w:bCs/>
        </w:rPr>
        <w:t>Kara umowna może zostać potrącona z należnego Wykonawcy wynagrodzenia.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D17685">
        <w:rPr>
          <w:rFonts w:ascii="Times New Roman" w:eastAsia="Times New Roman" w:hAnsi="Times New Roman" w:cs="Times New Roman"/>
          <w:bCs/>
        </w:rPr>
        <w:t>Zastrzeżenie kary umownej nie wyłącza prawa Zamawiającego do dochodzenia odszkodowania przewyższającego wysokość naliczonej kary, na zasadach ogólnych Kodeksu cywilnego.</w:t>
      </w:r>
      <w:r w:rsidR="0023473C">
        <w:rPr>
          <w:rFonts w:ascii="Times New Roman" w:eastAsia="Times New Roman" w:hAnsi="Times New Roman" w:cs="Times New Roman"/>
          <w:bCs/>
        </w:rPr>
        <w:t xml:space="preserve"> </w:t>
      </w:r>
      <w:r w:rsidR="00352B0D">
        <w:rPr>
          <w:rFonts w:ascii="Times New Roman" w:eastAsia="Times New Roman" w:hAnsi="Times New Roman" w:cs="Times New Roman"/>
          <w:bCs/>
        </w:rPr>
        <w:t>Z</w:t>
      </w:r>
      <w:r w:rsidR="0023473C" w:rsidRPr="0023473C">
        <w:rPr>
          <w:rFonts w:ascii="Times New Roman" w:eastAsia="Times New Roman" w:hAnsi="Times New Roman" w:cs="Times New Roman"/>
          <w:bCs/>
        </w:rPr>
        <w:t>amówienie realizowane jest w ramach projektu współfinansowanego ze środków publicznych, w szczególności Agencji Badań Medycznych, a nieterminowa realizacja dostawy może skutkować dla Zamawiającego negatywnymi konsekwencjami finansowymi, w tym obowiązkiem zwrotu części lub całości dofinansowania.</w:t>
      </w:r>
      <w:r w:rsidR="00352B0D">
        <w:rPr>
          <w:rFonts w:ascii="Times New Roman" w:eastAsia="Times New Roman" w:hAnsi="Times New Roman" w:cs="Times New Roman"/>
          <w:bCs/>
        </w:rPr>
        <w:t xml:space="preserve"> </w:t>
      </w:r>
      <w:r w:rsidR="0023473C" w:rsidRPr="0023473C">
        <w:rPr>
          <w:rFonts w:ascii="Times New Roman" w:eastAsia="Times New Roman" w:hAnsi="Times New Roman" w:cs="Times New Roman"/>
          <w:bCs/>
        </w:rPr>
        <w:t>Okoliczność ta została uwzględniona przy określaniu wysokości kar umownych.</w:t>
      </w:r>
    </w:p>
    <w:p w14:paraId="18C743A4" w14:textId="69F13846" w:rsidR="006807C7" w:rsidRPr="004A2C34" w:rsidRDefault="006807C7" w:rsidP="00E746D5">
      <w:pPr>
        <w:numPr>
          <w:ilvl w:val="0"/>
          <w:numId w:val="1"/>
        </w:numPr>
        <w:spacing w:before="120" w:after="120" w:line="276" w:lineRule="auto"/>
        <w:ind w:left="425" w:hanging="42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</w:rPr>
        <w:t xml:space="preserve">Termin ważności oferty: </w:t>
      </w:r>
      <w:r w:rsidRPr="004A2C34">
        <w:rPr>
          <w:rFonts w:ascii="Times New Roman" w:eastAsia="Times New Roman" w:hAnsi="Times New Roman" w:cs="Times New Roman"/>
          <w:bCs/>
        </w:rPr>
        <w:t>60 dni.</w:t>
      </w:r>
    </w:p>
    <w:p w14:paraId="01C829A8" w14:textId="048ABAF5" w:rsidR="00D66A7C" w:rsidRPr="004E2AAC" w:rsidRDefault="00D66A7C" w:rsidP="009B2583">
      <w:pPr>
        <w:numPr>
          <w:ilvl w:val="0"/>
          <w:numId w:val="1"/>
        </w:numPr>
        <w:spacing w:before="120" w:after="0" w:line="276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 w:rsidRPr="004E2AAC">
        <w:rPr>
          <w:rFonts w:ascii="Times New Roman" w:eastAsia="Times New Roman" w:hAnsi="Times New Roman" w:cs="Times New Roman"/>
        </w:rPr>
        <w:t xml:space="preserve">Miejsce Realizacji przedmiotu zamówienia: </w:t>
      </w:r>
    </w:p>
    <w:p w14:paraId="7D4B22FE" w14:textId="6ECAB702" w:rsidR="002200B3" w:rsidRPr="004E2AAC" w:rsidRDefault="00B23FFA" w:rsidP="00190DB1">
      <w:pPr>
        <w:spacing w:after="120" w:line="276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</w:t>
      </w:r>
      <w:r w:rsidRPr="00211B85">
        <w:rPr>
          <w:rFonts w:ascii="Times New Roman" w:eastAsia="Times New Roman" w:hAnsi="Times New Roman" w:cs="Times New Roman"/>
        </w:rPr>
        <w:t>rzedsiębiorstwo Farmaceutyczne LEK-AM sp. z o.o., Zakroczym</w:t>
      </w:r>
      <w:r w:rsidDel="00B23FF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43A2C46B" w14:textId="7F39162B" w:rsidR="00D66A7C" w:rsidRDefault="00D66A7C" w:rsidP="00D66A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</w:rPr>
      </w:pPr>
      <w:r w:rsidRPr="004E2AAC">
        <w:rPr>
          <w:rFonts w:ascii="Times New Roman" w:eastAsia="Times New Roman" w:hAnsi="Times New Roman" w:cs="Times New Roman"/>
          <w:color w:val="000000"/>
        </w:rPr>
        <w:lastRenderedPageBreak/>
        <w:t>Szczegółowy opis przedmiotu zamówienia: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3"/>
        <w:gridCol w:w="8943"/>
      </w:tblGrid>
      <w:tr w:rsidR="00D66A7C" w:rsidRPr="004E2AAC" w14:paraId="53B22760" w14:textId="77777777" w:rsidTr="00A93CAF">
        <w:trPr>
          <w:trHeight w:val="567"/>
        </w:trPr>
        <w:tc>
          <w:tcPr>
            <w:tcW w:w="583" w:type="dxa"/>
            <w:tcBorders>
              <w:bottom w:val="nil"/>
            </w:tcBorders>
            <w:shd w:val="clear" w:color="auto" w:fill="D9D9D9"/>
            <w:vAlign w:val="center"/>
          </w:tcPr>
          <w:p w14:paraId="56560AA5" w14:textId="77777777" w:rsidR="00D66A7C" w:rsidRPr="004E2AAC" w:rsidRDefault="00D66A7C" w:rsidP="00C65E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E2AAC">
              <w:rPr>
                <w:rFonts w:ascii="Times New Roman" w:eastAsia="Times New Roman" w:hAnsi="Times New Roman" w:cs="Times New Roman"/>
                <w:b/>
              </w:rPr>
              <w:t>Lp.</w:t>
            </w:r>
          </w:p>
        </w:tc>
        <w:tc>
          <w:tcPr>
            <w:tcW w:w="8943" w:type="dxa"/>
            <w:tcBorders>
              <w:bottom w:val="nil"/>
            </w:tcBorders>
            <w:shd w:val="clear" w:color="auto" w:fill="D9D9D9"/>
            <w:vAlign w:val="center"/>
          </w:tcPr>
          <w:p w14:paraId="3DE34A9C" w14:textId="77777777" w:rsidR="00D66A7C" w:rsidRPr="002A4259" w:rsidRDefault="00D66A7C" w:rsidP="00C65E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4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Wymagania</w:t>
            </w:r>
          </w:p>
        </w:tc>
      </w:tr>
      <w:tr w:rsidR="00D66A7C" w:rsidRPr="004E2AAC" w14:paraId="21208FB6" w14:textId="77777777" w:rsidTr="00A93CAF">
        <w:trPr>
          <w:trHeight w:val="567"/>
        </w:trPr>
        <w:tc>
          <w:tcPr>
            <w:tcW w:w="583" w:type="dxa"/>
            <w:tcBorders>
              <w:bottom w:val="single" w:sz="4" w:space="0" w:color="000000"/>
            </w:tcBorders>
            <w:shd w:val="clear" w:color="auto" w:fill="E7E6E6"/>
          </w:tcPr>
          <w:p w14:paraId="749D6C82" w14:textId="77777777" w:rsidR="00D66A7C" w:rsidRPr="004E2AAC" w:rsidRDefault="00D66A7C" w:rsidP="00C65EA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E2AAC">
              <w:rPr>
                <w:rFonts w:ascii="Times New Roman" w:eastAsia="Times New Roman" w:hAnsi="Times New Roman" w:cs="Times New Roman"/>
                <w:b/>
              </w:rPr>
              <w:t>1.</w:t>
            </w:r>
          </w:p>
        </w:tc>
        <w:tc>
          <w:tcPr>
            <w:tcW w:w="8943" w:type="dxa"/>
            <w:tcBorders>
              <w:bottom w:val="single" w:sz="4" w:space="0" w:color="000000"/>
            </w:tcBorders>
            <w:shd w:val="clear" w:color="auto" w:fill="E7E6E6"/>
            <w:vAlign w:val="center"/>
          </w:tcPr>
          <w:p w14:paraId="5658A0E0" w14:textId="71DBB797" w:rsidR="00D66A7C" w:rsidRPr="002A4259" w:rsidRDefault="00786B40" w:rsidP="00C65E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42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Specyfikacja</w:t>
            </w:r>
          </w:p>
        </w:tc>
      </w:tr>
      <w:tr w:rsidR="004374BE" w:rsidRPr="004E2AAC" w14:paraId="00CAB7EB" w14:textId="77777777" w:rsidTr="003B261D">
        <w:trPr>
          <w:trHeight w:val="468"/>
        </w:trPr>
        <w:tc>
          <w:tcPr>
            <w:tcW w:w="583" w:type="dxa"/>
            <w:vAlign w:val="center"/>
          </w:tcPr>
          <w:p w14:paraId="4851E811" w14:textId="77777777" w:rsidR="00B672D1" w:rsidRDefault="00B672D1" w:rsidP="00A93CAF">
            <w:pPr>
              <w:rPr>
                <w:rFonts w:ascii="Times New Roman" w:eastAsia="Times New Roman" w:hAnsi="Times New Roman" w:cs="Times New Roman"/>
                <w:b/>
                <w:color w:val="0D0D0D"/>
              </w:rPr>
            </w:pPr>
            <w:r w:rsidRPr="004E2AAC">
              <w:rPr>
                <w:rFonts w:ascii="Times New Roman" w:eastAsia="Times New Roman" w:hAnsi="Times New Roman" w:cs="Times New Roman"/>
                <w:b/>
                <w:color w:val="0D0D0D"/>
              </w:rPr>
              <w:t>1.1</w:t>
            </w:r>
          </w:p>
          <w:p w14:paraId="560341B2" w14:textId="77777777" w:rsidR="00B672D1" w:rsidRDefault="00B672D1" w:rsidP="00A93CAF">
            <w:pPr>
              <w:rPr>
                <w:rFonts w:ascii="Times New Roman" w:eastAsia="Times New Roman" w:hAnsi="Times New Roman" w:cs="Times New Roman"/>
                <w:b/>
                <w:color w:val="0D0D0D"/>
              </w:rPr>
            </w:pPr>
          </w:p>
          <w:p w14:paraId="68BB3C25" w14:textId="77777777" w:rsidR="00B672D1" w:rsidRDefault="00B672D1" w:rsidP="00A93CAF">
            <w:pPr>
              <w:rPr>
                <w:rFonts w:ascii="Times New Roman" w:eastAsia="Times New Roman" w:hAnsi="Times New Roman" w:cs="Times New Roman"/>
                <w:b/>
                <w:color w:val="0D0D0D"/>
              </w:rPr>
            </w:pPr>
          </w:p>
          <w:p w14:paraId="3B75010B" w14:textId="77777777" w:rsidR="00B672D1" w:rsidRDefault="00B672D1" w:rsidP="00A93CAF">
            <w:pPr>
              <w:rPr>
                <w:rFonts w:ascii="Times New Roman" w:eastAsia="Times New Roman" w:hAnsi="Times New Roman" w:cs="Times New Roman"/>
                <w:b/>
                <w:color w:val="0D0D0D"/>
              </w:rPr>
            </w:pPr>
          </w:p>
          <w:p w14:paraId="59594546" w14:textId="77777777" w:rsidR="00B672D1" w:rsidRDefault="00B672D1" w:rsidP="00A93CAF">
            <w:pPr>
              <w:rPr>
                <w:rFonts w:ascii="Times New Roman" w:eastAsia="Times New Roman" w:hAnsi="Times New Roman" w:cs="Times New Roman"/>
                <w:b/>
                <w:color w:val="0D0D0D"/>
              </w:rPr>
            </w:pPr>
          </w:p>
          <w:p w14:paraId="793606E4" w14:textId="6C709749" w:rsidR="00B672D1" w:rsidRPr="004E2AAC" w:rsidRDefault="00B672D1" w:rsidP="00A93CAF">
            <w:pPr>
              <w:rPr>
                <w:rFonts w:ascii="Times New Roman" w:eastAsia="Times New Roman" w:hAnsi="Times New Roman" w:cs="Times New Roman"/>
                <w:b/>
                <w:color w:val="0D0D0D"/>
              </w:rPr>
            </w:pPr>
          </w:p>
        </w:tc>
        <w:tc>
          <w:tcPr>
            <w:tcW w:w="8943" w:type="dxa"/>
            <w:vAlign w:val="center"/>
          </w:tcPr>
          <w:p w14:paraId="5FA9B0AD" w14:textId="77777777" w:rsidR="003053B4" w:rsidRPr="00721AFB" w:rsidRDefault="003053B4" w:rsidP="003053B4">
            <w:pPr>
              <w:rPr>
                <w:rFonts w:ascii="Times New Roman" w:eastAsia="Times New Roman" w:hAnsi="Times New Roman" w:cs="Times New Roman"/>
              </w:rPr>
            </w:pPr>
            <w:r w:rsidRPr="00923BB8">
              <w:rPr>
                <w:rFonts w:ascii="Times New Roman" w:eastAsia="Times New Roman" w:hAnsi="Times New Roman" w:cs="Times New Roman"/>
                <w:b/>
                <w:bCs/>
              </w:rPr>
              <w:t xml:space="preserve">nazwa: </w:t>
            </w:r>
            <w:r w:rsidRPr="00721AFB">
              <w:rPr>
                <w:rFonts w:ascii="Times New Roman" w:eastAsia="Times New Roman" w:hAnsi="Times New Roman" w:cs="Times New Roman"/>
              </w:rPr>
              <w:t>Wzorzec Linagliptyny  S izomer</w:t>
            </w:r>
          </w:p>
          <w:p w14:paraId="0BEBB484" w14:textId="77777777" w:rsidR="003053B4" w:rsidRPr="00721AFB" w:rsidRDefault="003053B4" w:rsidP="003053B4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1AFB">
              <w:rPr>
                <w:rFonts w:ascii="Times New Roman" w:hAnsi="Times New Roman" w:cs="Times New Roman"/>
                <w:b/>
              </w:rPr>
              <w:t>nazwa chemiczna:</w:t>
            </w:r>
            <w:r w:rsidRPr="00721AFB">
              <w:rPr>
                <w:rFonts w:ascii="Times New Roman" w:eastAsia="Times New Roman" w:hAnsi="Times New Roman" w:cs="Times New Roman"/>
              </w:rPr>
              <w:t xml:space="preserve"> 8-[(3S)-3-aminopiperidin-1-yl]-7-(but-2-yn-1-yl)-3-methyl-1- [(4-methylquinazolin-2-yl)methyl]-3,7-dihydro-1H-purine-2,6-dione</w:t>
            </w:r>
          </w:p>
          <w:p w14:paraId="6C78F35B" w14:textId="77777777" w:rsidR="003053B4" w:rsidRPr="00721AFB" w:rsidRDefault="003053B4" w:rsidP="003053B4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721AFB">
              <w:rPr>
                <w:rFonts w:ascii="Times New Roman" w:eastAsia="Times New Roman" w:hAnsi="Times New Roman" w:cs="Times New Roman"/>
                <w:noProof/>
                <w:lang w:val="en-GB"/>
              </w:rPr>
              <w:drawing>
                <wp:inline distT="0" distB="0" distL="0" distR="0" wp14:anchorId="66B7F858" wp14:editId="3ABF2D3C">
                  <wp:extent cx="2505075" cy="866775"/>
                  <wp:effectExtent l="0" t="0" r="9525" b="9525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1CEE3B" w14:textId="77777777" w:rsidR="003053B4" w:rsidRPr="00721AFB" w:rsidRDefault="003053B4" w:rsidP="003053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1AFB">
              <w:rPr>
                <w:rFonts w:ascii="Times New Roman" w:eastAsia="Times New Roman" w:hAnsi="Times New Roman" w:cs="Times New Roman"/>
                <w:b/>
                <w:bCs/>
              </w:rPr>
              <w:t>ilość:</w:t>
            </w:r>
            <w:r w:rsidRPr="00721AFB">
              <w:rPr>
                <w:rFonts w:ascii="Times New Roman" w:hAnsi="Times New Roman" w:cs="Times New Roman"/>
              </w:rPr>
              <w:t xml:space="preserve"> </w:t>
            </w:r>
            <w:r w:rsidRPr="00721AFB">
              <w:rPr>
                <w:rFonts w:ascii="Times New Roman" w:eastAsia="Times New Roman" w:hAnsi="Times New Roman" w:cs="Times New Roman"/>
              </w:rPr>
              <w:t xml:space="preserve">20 mg  </w:t>
            </w:r>
          </w:p>
          <w:p w14:paraId="2BEC3729" w14:textId="77777777" w:rsidR="003053B4" w:rsidRPr="00721AFB" w:rsidRDefault="003053B4" w:rsidP="003053B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00CDEC3" w14:textId="77777777" w:rsidR="003053B4" w:rsidRPr="00721AFB" w:rsidRDefault="003053B4" w:rsidP="003053B4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21AFB">
              <w:rPr>
                <w:rFonts w:ascii="Times New Roman" w:eastAsia="Times New Roman" w:hAnsi="Times New Roman" w:cs="Times New Roman"/>
                <w:b/>
                <w:bCs/>
              </w:rPr>
              <w:t>wymagania jakościowe:</w:t>
            </w:r>
          </w:p>
          <w:p w14:paraId="28CAA187" w14:textId="77777777" w:rsidR="003053B4" w:rsidRPr="00721AFB" w:rsidRDefault="003053B4" w:rsidP="003053B4">
            <w:pPr>
              <w:pStyle w:val="NormalnyWeb"/>
              <w:numPr>
                <w:ilvl w:val="0"/>
                <w:numId w:val="20"/>
              </w:numPr>
              <w:spacing w:before="0" w:after="0"/>
              <w:rPr>
                <w:sz w:val="22"/>
                <w:szCs w:val="22"/>
              </w:rPr>
            </w:pPr>
            <w:r w:rsidRPr="00721AFB">
              <w:rPr>
                <w:sz w:val="22"/>
                <w:szCs w:val="22"/>
              </w:rPr>
              <w:t xml:space="preserve">czystość HPLC ≥ 90% </w:t>
            </w:r>
          </w:p>
          <w:p w14:paraId="00A384D9" w14:textId="77777777" w:rsidR="003053B4" w:rsidRPr="00721AFB" w:rsidRDefault="003053B4" w:rsidP="003053B4">
            <w:pPr>
              <w:pStyle w:val="NormalnyWeb"/>
              <w:numPr>
                <w:ilvl w:val="0"/>
                <w:numId w:val="20"/>
              </w:numPr>
              <w:spacing w:before="0" w:after="0"/>
              <w:rPr>
                <w:sz w:val="22"/>
                <w:szCs w:val="22"/>
              </w:rPr>
            </w:pPr>
            <w:r w:rsidRPr="00721AFB">
              <w:rPr>
                <w:sz w:val="22"/>
                <w:szCs w:val="22"/>
              </w:rPr>
              <w:t>potwierdzenie tożsamości wzorca co najmniej jedną metodą potwierdzającą strukturę związku (np. IR, MS, NMR), dane potwierdzające tożsamość w certyfikacie lub dołączone do certyfikatu</w:t>
            </w:r>
          </w:p>
          <w:p w14:paraId="1C2C3347" w14:textId="77777777" w:rsidR="003053B4" w:rsidRPr="00721AFB" w:rsidRDefault="003053B4" w:rsidP="003053B4">
            <w:pPr>
              <w:pStyle w:val="NormalnyWeb"/>
              <w:numPr>
                <w:ilvl w:val="0"/>
                <w:numId w:val="20"/>
              </w:numPr>
              <w:spacing w:before="0" w:after="0"/>
              <w:rPr>
                <w:sz w:val="22"/>
                <w:szCs w:val="22"/>
              </w:rPr>
            </w:pPr>
            <w:r w:rsidRPr="00721AFB">
              <w:rPr>
                <w:sz w:val="22"/>
                <w:szCs w:val="22"/>
              </w:rPr>
              <w:t>data ważności/re-testu - preferowane min. 12 miesięcy  (w przypadku re-testu informacja o możliwości re-testu wzorca (tak/nie)</w:t>
            </w:r>
          </w:p>
          <w:p w14:paraId="28B34780" w14:textId="50D77043" w:rsidR="003B261D" w:rsidRPr="003B261D" w:rsidRDefault="003B261D" w:rsidP="00B217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</w:rPr>
            </w:pPr>
          </w:p>
        </w:tc>
      </w:tr>
      <w:tr w:rsidR="00AF7FE9" w:rsidRPr="00511B0B" w14:paraId="278BCC46" w14:textId="77777777" w:rsidTr="00A93CAF">
        <w:trPr>
          <w:trHeight w:val="567"/>
        </w:trPr>
        <w:tc>
          <w:tcPr>
            <w:tcW w:w="583" w:type="dxa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48EACF4F" w14:textId="77777777" w:rsidR="00AF7FE9" w:rsidRPr="004E2AAC" w:rsidDel="00887BF1" w:rsidRDefault="00AF7FE9" w:rsidP="00511B0B">
            <w:pPr>
              <w:jc w:val="center"/>
              <w:rPr>
                <w:rFonts w:ascii="Times New Roman" w:eastAsia="Times New Roman" w:hAnsi="Times New Roman" w:cs="Times New Roman"/>
                <w:b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</w:rPr>
              <w:t>2.</w:t>
            </w:r>
          </w:p>
        </w:tc>
        <w:tc>
          <w:tcPr>
            <w:tcW w:w="8943" w:type="dxa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731FD719" w14:textId="1CD0B3DA" w:rsidR="00AF7FE9" w:rsidRPr="00511B0B" w:rsidRDefault="00437A86" w:rsidP="00511B0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Dokumentacja</w:t>
            </w:r>
            <w:r w:rsidR="00AF7FE9" w:rsidRPr="0051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AF7FE9" w:rsidRPr="004E2AAC" w14:paraId="4BDDF11C" w14:textId="77777777" w:rsidTr="00A93CAF">
        <w:trPr>
          <w:trHeight w:val="340"/>
        </w:trPr>
        <w:tc>
          <w:tcPr>
            <w:tcW w:w="583" w:type="dxa"/>
            <w:tcBorders>
              <w:bottom w:val="single" w:sz="4" w:space="0" w:color="000000"/>
            </w:tcBorders>
            <w:shd w:val="clear" w:color="auto" w:fill="FFFFFF"/>
          </w:tcPr>
          <w:p w14:paraId="39286C60" w14:textId="77777777" w:rsidR="00AF7FE9" w:rsidRPr="004E2AAC" w:rsidRDefault="00AF7FE9" w:rsidP="00511B0B">
            <w:pPr>
              <w:jc w:val="center"/>
              <w:rPr>
                <w:rFonts w:ascii="Times New Roman" w:eastAsia="Times New Roman" w:hAnsi="Times New Roman" w:cs="Times New Roman"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</w:rPr>
              <w:t>2.1</w:t>
            </w:r>
          </w:p>
        </w:tc>
        <w:tc>
          <w:tcPr>
            <w:tcW w:w="8943" w:type="dxa"/>
            <w:tcBorders>
              <w:bottom w:val="single" w:sz="4" w:space="0" w:color="000000"/>
            </w:tcBorders>
            <w:shd w:val="clear" w:color="auto" w:fill="FFFFFF"/>
          </w:tcPr>
          <w:p w14:paraId="34D357A6" w14:textId="77777777" w:rsidR="00473ECB" w:rsidRDefault="00B672D1" w:rsidP="00F05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B3287">
              <w:rPr>
                <w:rFonts w:ascii="Times New Roman" w:eastAsia="Times New Roman" w:hAnsi="Times New Roman" w:cs="Times New Roman"/>
                <w:color w:val="0D0D0D"/>
              </w:rPr>
              <w:t xml:space="preserve">Przed dostawą </w:t>
            </w:r>
            <w:r w:rsidR="00AF1E91">
              <w:rPr>
                <w:rFonts w:ascii="Times New Roman" w:eastAsia="Times New Roman" w:hAnsi="Times New Roman" w:cs="Times New Roman"/>
                <w:color w:val="0D0D0D"/>
              </w:rPr>
              <w:t>wzorca</w:t>
            </w:r>
            <w:r w:rsidRPr="002B3287">
              <w:rPr>
                <w:rFonts w:ascii="Times New Roman" w:eastAsia="Times New Roman" w:hAnsi="Times New Roman" w:cs="Times New Roman"/>
                <w:color w:val="0D0D0D"/>
              </w:rPr>
              <w:t xml:space="preserve"> należy dostarczyć zamawiającemu do akceptacji</w:t>
            </w:r>
            <w:r w:rsidR="00AF1E91" w:rsidRPr="00923BB8">
              <w:rPr>
                <w:rFonts w:ascii="Times New Roman" w:eastAsia="Times New Roman" w:hAnsi="Times New Roman" w:cs="Times New Roman"/>
                <w:color w:val="000000"/>
              </w:rPr>
              <w:t xml:space="preserve"> certyfikat jakości </w:t>
            </w:r>
            <w:r w:rsidR="00AF1E91">
              <w:rPr>
                <w:rFonts w:ascii="Times New Roman" w:eastAsia="Times New Roman" w:hAnsi="Times New Roman" w:cs="Times New Roman"/>
                <w:color w:val="000000"/>
              </w:rPr>
              <w:t xml:space="preserve">wraz z danymi potwierdzającymi tożsamość wzorca, </w:t>
            </w:r>
            <w:r w:rsidR="003B4DA4">
              <w:rPr>
                <w:rFonts w:ascii="Times New Roman" w:eastAsia="Times New Roman" w:hAnsi="Times New Roman" w:cs="Times New Roman"/>
                <w:color w:val="000000"/>
              </w:rPr>
              <w:t>w celu wykazania</w:t>
            </w:r>
            <w:r w:rsidR="00AF1E91" w:rsidRPr="00923BB8">
              <w:rPr>
                <w:rFonts w:ascii="Times New Roman" w:eastAsia="Times New Roman" w:hAnsi="Times New Roman" w:cs="Times New Roman"/>
                <w:color w:val="000000"/>
              </w:rPr>
              <w:t xml:space="preserve"> spełnieni</w:t>
            </w:r>
            <w:r w:rsidR="003B4DA4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="00AF1E91" w:rsidRPr="00923BB8">
              <w:rPr>
                <w:rFonts w:ascii="Times New Roman" w:eastAsia="Times New Roman" w:hAnsi="Times New Roman" w:cs="Times New Roman"/>
                <w:color w:val="000000"/>
              </w:rPr>
              <w:t xml:space="preserve"> wymagań jakościowych postawionych w opisie przedmiotu zamówienia dla zamawian</w:t>
            </w:r>
            <w:r w:rsidR="00AF1E91">
              <w:rPr>
                <w:rFonts w:ascii="Times New Roman" w:eastAsia="Times New Roman" w:hAnsi="Times New Roman" w:cs="Times New Roman"/>
                <w:color w:val="000000"/>
              </w:rPr>
              <w:t xml:space="preserve">ego </w:t>
            </w:r>
            <w:r w:rsidR="00AF1E91" w:rsidRPr="00923BB8">
              <w:rPr>
                <w:rFonts w:ascii="Times New Roman" w:eastAsia="Times New Roman" w:hAnsi="Times New Roman" w:cs="Times New Roman"/>
                <w:color w:val="000000"/>
              </w:rPr>
              <w:t>wzorc</w:t>
            </w:r>
            <w:r w:rsidR="00AF1E91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="00AF1E91" w:rsidRPr="00923BB8">
              <w:rPr>
                <w:rFonts w:ascii="Times New Roman" w:eastAsia="Times New Roman" w:hAnsi="Times New Roman" w:cs="Times New Roman"/>
                <w:color w:val="000000"/>
              </w:rPr>
              <w:t xml:space="preserve"> (zgodnie z pkt. II.</w:t>
            </w:r>
            <w:r w:rsidR="00AF1E91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AF1E91" w:rsidRPr="00923BB8">
              <w:rPr>
                <w:rFonts w:ascii="Times New Roman" w:eastAsia="Times New Roman" w:hAnsi="Times New Roman" w:cs="Times New Roman"/>
                <w:color w:val="000000"/>
              </w:rPr>
              <w:t xml:space="preserve"> niniejszego formularza)</w:t>
            </w:r>
            <w:r w:rsidR="00473ECB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14:paraId="2C43EFDA" w14:textId="77777777" w:rsidR="00473ECB" w:rsidRPr="00721AFB" w:rsidRDefault="00473ECB" w:rsidP="00F05559">
            <w:pPr>
              <w:pStyle w:val="NormalnyWeb"/>
              <w:numPr>
                <w:ilvl w:val="0"/>
                <w:numId w:val="20"/>
              </w:numPr>
              <w:spacing w:before="0" w:after="0"/>
              <w:rPr>
                <w:sz w:val="22"/>
                <w:szCs w:val="22"/>
              </w:rPr>
            </w:pPr>
            <w:r w:rsidRPr="00721AFB">
              <w:rPr>
                <w:sz w:val="22"/>
                <w:szCs w:val="22"/>
              </w:rPr>
              <w:t xml:space="preserve">czystość HPLC ≥ 90% </w:t>
            </w:r>
          </w:p>
          <w:p w14:paraId="45555231" w14:textId="77777777" w:rsidR="00473ECB" w:rsidRPr="00721AFB" w:rsidRDefault="00473ECB" w:rsidP="00473ECB">
            <w:pPr>
              <w:pStyle w:val="NormalnyWeb"/>
              <w:numPr>
                <w:ilvl w:val="0"/>
                <w:numId w:val="20"/>
              </w:numPr>
              <w:spacing w:before="0" w:after="0"/>
              <w:rPr>
                <w:sz w:val="22"/>
                <w:szCs w:val="22"/>
              </w:rPr>
            </w:pPr>
            <w:r w:rsidRPr="00721AFB">
              <w:rPr>
                <w:sz w:val="22"/>
                <w:szCs w:val="22"/>
              </w:rPr>
              <w:t>potwierdzenie tożsamości wzorca co najmniej jedną metodą potwierdzającą strukturę związku (np. IR, MS, NMR), dane potwierdzające tożsamość w certyfikacie lub dołączone do certyfikatu</w:t>
            </w:r>
          </w:p>
          <w:p w14:paraId="5ED27BA2" w14:textId="6A714712" w:rsidR="00AF7FE9" w:rsidRPr="00E26861" w:rsidRDefault="00473ECB" w:rsidP="00696DAC">
            <w:pPr>
              <w:pStyle w:val="NormalnyWeb"/>
              <w:numPr>
                <w:ilvl w:val="0"/>
                <w:numId w:val="20"/>
              </w:numPr>
              <w:spacing w:before="0" w:after="0"/>
              <w:rPr>
                <w:sz w:val="22"/>
                <w:szCs w:val="22"/>
              </w:rPr>
            </w:pPr>
            <w:r w:rsidRPr="00721AFB">
              <w:rPr>
                <w:sz w:val="22"/>
                <w:szCs w:val="22"/>
              </w:rPr>
              <w:t>data ważności/re-testu - preferowane min. 12 miesięcy  (w przypadku re-testu informacja o możliwości re-testu wzorca (tak/nie)</w:t>
            </w:r>
          </w:p>
        </w:tc>
      </w:tr>
      <w:tr w:rsidR="00437A86" w:rsidRPr="004E2AAC" w14:paraId="698FF441" w14:textId="77777777" w:rsidTr="00A93CAF">
        <w:trPr>
          <w:trHeight w:val="567"/>
        </w:trPr>
        <w:tc>
          <w:tcPr>
            <w:tcW w:w="583" w:type="dxa"/>
            <w:shd w:val="pct10" w:color="auto" w:fill="FFFFFF"/>
          </w:tcPr>
          <w:p w14:paraId="268F05DE" w14:textId="29EDB66B" w:rsidR="00437A86" w:rsidRDefault="00437A86" w:rsidP="00511B0B">
            <w:pPr>
              <w:jc w:val="center"/>
              <w:rPr>
                <w:rFonts w:ascii="Times New Roman" w:eastAsia="Times New Roman" w:hAnsi="Times New Roman" w:cs="Times New Roman"/>
                <w:b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</w:rPr>
              <w:t>3.</w:t>
            </w:r>
          </w:p>
        </w:tc>
        <w:tc>
          <w:tcPr>
            <w:tcW w:w="8943" w:type="dxa"/>
            <w:shd w:val="pct10" w:color="auto" w:fill="FFFFFF"/>
            <w:vAlign w:val="center"/>
          </w:tcPr>
          <w:p w14:paraId="57E0E3CC" w14:textId="4E312D1D" w:rsidR="00437A86" w:rsidRPr="00437A86" w:rsidRDefault="00437A86" w:rsidP="00A93C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</w:rPr>
            </w:pPr>
            <w:r w:rsidRPr="00A93C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Dodatkowe wymagania:</w:t>
            </w:r>
          </w:p>
        </w:tc>
      </w:tr>
      <w:tr w:rsidR="00437A86" w:rsidRPr="004E2AAC" w14:paraId="7C028DE2" w14:textId="77777777" w:rsidTr="00437A86">
        <w:trPr>
          <w:trHeight w:val="632"/>
        </w:trPr>
        <w:tc>
          <w:tcPr>
            <w:tcW w:w="583" w:type="dxa"/>
            <w:shd w:val="clear" w:color="auto" w:fill="FFFFFF"/>
          </w:tcPr>
          <w:p w14:paraId="50D0E826" w14:textId="11DC100F" w:rsidR="00437A86" w:rsidRDefault="00437A86" w:rsidP="00511B0B">
            <w:pPr>
              <w:jc w:val="center"/>
              <w:rPr>
                <w:rFonts w:ascii="Times New Roman" w:eastAsia="Times New Roman" w:hAnsi="Times New Roman" w:cs="Times New Roman"/>
                <w:b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</w:rPr>
              <w:t>3.1</w:t>
            </w:r>
          </w:p>
        </w:tc>
        <w:tc>
          <w:tcPr>
            <w:tcW w:w="8943" w:type="dxa"/>
            <w:shd w:val="clear" w:color="auto" w:fill="FFFFFF"/>
            <w:vAlign w:val="center"/>
          </w:tcPr>
          <w:p w14:paraId="7966E8EC" w14:textId="1EE72022" w:rsidR="00437A86" w:rsidRPr="00B217C5" w:rsidRDefault="00437A86" w:rsidP="00A93C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3442E3">
              <w:rPr>
                <w:rFonts w:ascii="Times New Roman" w:eastAsia="Times New Roman" w:hAnsi="Times New Roman" w:cs="Times New Roman"/>
                <w:color w:val="0D0D0D"/>
              </w:rPr>
              <w:t xml:space="preserve">Warunki transportu: zgodnie z </w:t>
            </w:r>
            <w:r w:rsidR="00AF1E91" w:rsidRPr="003442E3">
              <w:rPr>
                <w:rFonts w:ascii="Times New Roman" w:eastAsia="Times New Roman" w:hAnsi="Times New Roman" w:cs="Times New Roman"/>
                <w:color w:val="0D0D0D"/>
              </w:rPr>
              <w:t>deklarowanymi na certyfikacie</w:t>
            </w:r>
            <w:r w:rsidR="003442E3">
              <w:rPr>
                <w:rFonts w:ascii="Times New Roman" w:eastAsia="Times New Roman" w:hAnsi="Times New Roman" w:cs="Times New Roman"/>
                <w:color w:val="0D0D0D"/>
              </w:rPr>
              <w:t>.</w:t>
            </w:r>
          </w:p>
        </w:tc>
      </w:tr>
    </w:tbl>
    <w:p w14:paraId="793EB4E2" w14:textId="30AD10BD" w:rsidR="00EF0D38" w:rsidRDefault="00EF0D38" w:rsidP="002A425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right"/>
        <w:rPr>
          <w:rFonts w:ascii="Times New Roman" w:eastAsia="Times New Roman" w:hAnsi="Times New Roman" w:cs="Times New Roman"/>
        </w:rPr>
      </w:pPr>
    </w:p>
    <w:p w14:paraId="04DD7CDF" w14:textId="77777777" w:rsidR="00192E5A" w:rsidRDefault="002801AD" w:rsidP="000C743B">
      <w:pPr>
        <w:pStyle w:val="Akapitzlist"/>
        <w:numPr>
          <w:ilvl w:val="0"/>
          <w:numId w:val="18"/>
        </w:numPr>
        <w:ind w:left="360"/>
        <w:rPr>
          <w:rFonts w:ascii="Times New Roman" w:eastAsia="Times New Roman" w:hAnsi="Times New Roman" w:cs="Times New Roman"/>
        </w:rPr>
      </w:pPr>
      <w:r w:rsidRPr="00192E5A">
        <w:rPr>
          <w:rFonts w:ascii="Times New Roman" w:eastAsia="Times New Roman" w:hAnsi="Times New Roman" w:cs="Times New Roman"/>
        </w:rPr>
        <w:t xml:space="preserve">Ocena </w:t>
      </w:r>
    </w:p>
    <w:p w14:paraId="4AF10D7D" w14:textId="70BC5A34" w:rsidR="001C4F11" w:rsidRPr="00192E5A" w:rsidRDefault="001C4F11" w:rsidP="00683415">
      <w:pPr>
        <w:pStyle w:val="Akapitzlist"/>
        <w:ind w:left="360"/>
        <w:rPr>
          <w:rFonts w:ascii="Times New Roman" w:eastAsia="Times New Roman" w:hAnsi="Times New Roman" w:cs="Times New Roman"/>
        </w:rPr>
      </w:pPr>
      <w:r w:rsidRPr="00192E5A">
        <w:rPr>
          <w:rFonts w:ascii="Times New Roman" w:eastAsia="Times New Roman" w:hAnsi="Times New Roman" w:cs="Times New Roman"/>
        </w:rPr>
        <w:t>Wybór Wykonawcy zostanie dokonany w oparciu o oferowaną cenę.</w:t>
      </w:r>
      <w:r w:rsidRPr="00192E5A">
        <w:rPr>
          <w:rFonts w:ascii="Times New Roman" w:eastAsia="Times New Roman" w:hAnsi="Times New Roman" w:cs="Times New Roman"/>
        </w:rPr>
        <w:br/>
      </w:r>
    </w:p>
    <w:p w14:paraId="3BFC53EB" w14:textId="77777777" w:rsidR="001D595E" w:rsidRDefault="001D595E" w:rsidP="001D595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09DBD3DA" w14:textId="77777777" w:rsidR="001D595E" w:rsidRDefault="001D595E" w:rsidP="001D595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  <w:sectPr w:rsidR="001D595E" w:rsidSect="00A93CAF">
          <w:headerReference w:type="default" r:id="rId13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5AA476DC" w14:textId="77777777" w:rsidR="001D595E" w:rsidRDefault="001D595E" w:rsidP="001D595E">
      <w:pPr>
        <w:spacing w:after="240" w:line="276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</w:rPr>
        <w:lastRenderedPageBreak/>
        <w:t>Załącznik nr 1 do formularza rozeznania rynku</w:t>
      </w:r>
    </w:p>
    <w:p w14:paraId="7270BDEB" w14:textId="77777777" w:rsidR="001D595E" w:rsidRDefault="001D595E" w:rsidP="001D595E">
      <w:pPr>
        <w:spacing w:after="24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Informacje do uzupełnienia przez oferenta:</w:t>
      </w:r>
    </w:p>
    <w:p w14:paraId="6A32E511" w14:textId="77777777" w:rsidR="001D595E" w:rsidRDefault="001D595E" w:rsidP="001D595E">
      <w:pPr>
        <w:spacing w:after="24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Wartość zamówienia dotyczącego </w:t>
      </w:r>
      <w:r>
        <w:rPr>
          <w:rFonts w:ascii="Times New Roman" w:eastAsia="Times New Roman" w:hAnsi="Times New Roman" w:cs="Times New Roman"/>
          <w:b/>
          <w:i/>
          <w:iCs/>
          <w:color w:val="000000"/>
        </w:rPr>
        <w:t xml:space="preserve">dostawy pozycji </w:t>
      </w:r>
      <w:r>
        <w:rPr>
          <w:rFonts w:ascii="Times New Roman" w:eastAsia="Times New Roman" w:hAnsi="Times New Roman" w:cs="Times New Roman"/>
          <w:b/>
          <w:color w:val="000000"/>
        </w:rPr>
        <w:t>opisanych szczegółowo w punkcie II.</w:t>
      </w:r>
    </w:p>
    <w:p w14:paraId="3D8AB164" w14:textId="77777777" w:rsidR="001D595E" w:rsidRDefault="001D595E" w:rsidP="001D595E">
      <w:pPr>
        <w:spacing w:before="240" w:after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Pełna nazwa Wykonawcy</w:t>
      </w:r>
      <w:permStart w:id="235478644" w:edGrp="everyone"/>
      <w:r>
        <w:rPr>
          <w:rFonts w:ascii="Times New Roman" w:eastAsia="Times New Roman" w:hAnsi="Times New Roman" w:cs="Times New Roman"/>
        </w:rPr>
        <w:t>: ………………………</w:t>
      </w:r>
      <w:permEnd w:id="235478644"/>
    </w:p>
    <w:p w14:paraId="0CC4189B" w14:textId="77777777" w:rsidR="001D595E" w:rsidRDefault="001D595E" w:rsidP="001D595E">
      <w:pPr>
        <w:spacing w:before="240" w:after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Wykonawcy</w:t>
      </w:r>
      <w:permStart w:id="1487344035" w:edGrp="everyone"/>
      <w:r>
        <w:rPr>
          <w:rFonts w:ascii="Times New Roman" w:eastAsia="Times New Roman" w:hAnsi="Times New Roman" w:cs="Times New Roman"/>
        </w:rPr>
        <w:t>: ………………………</w:t>
      </w:r>
      <w:permEnd w:id="1487344035"/>
    </w:p>
    <w:p w14:paraId="59F0AC87" w14:textId="77777777" w:rsidR="001D595E" w:rsidRDefault="001D595E" w:rsidP="001D595E">
      <w:pPr>
        <w:spacing w:before="240" w:after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NIP: </w:t>
      </w:r>
      <w:permStart w:id="2058842973" w:edGrp="everyone"/>
      <w:r>
        <w:rPr>
          <w:rFonts w:ascii="Times New Roman" w:eastAsia="Times New Roman" w:hAnsi="Times New Roman" w:cs="Times New Roman"/>
        </w:rPr>
        <w:t>………..…………………</w:t>
      </w:r>
      <w:permEnd w:id="2058842973"/>
    </w:p>
    <w:p w14:paraId="0117960E" w14:textId="77777777" w:rsidR="001D595E" w:rsidRDefault="001D595E" w:rsidP="001D595E">
      <w:pPr>
        <w:spacing w:before="240" w:after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Osoba do kontaktu: </w:t>
      </w:r>
      <w:permStart w:id="1524051182" w:edGrp="everyone"/>
      <w:r>
        <w:rPr>
          <w:rFonts w:ascii="Times New Roman" w:eastAsia="Times New Roman" w:hAnsi="Times New Roman" w:cs="Times New Roman"/>
        </w:rPr>
        <w:t>………………………</w:t>
      </w:r>
      <w:permEnd w:id="1524051182"/>
    </w:p>
    <w:p w14:paraId="4EC1043E" w14:textId="16E7A8FD" w:rsidR="001D595E" w:rsidRDefault="001D595E" w:rsidP="001D595E">
      <w:pPr>
        <w:spacing w:before="240" w:after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 sporządzenia oferty</w:t>
      </w:r>
      <w:permStart w:id="177090796" w:edGrp="everyone"/>
      <w:r>
        <w:rPr>
          <w:rFonts w:ascii="Times New Roman" w:eastAsia="Times New Roman" w:hAnsi="Times New Roman" w:cs="Times New Roman"/>
        </w:rPr>
        <w:t>: ………………………</w:t>
      </w:r>
      <w:permEnd w:id="177090796"/>
    </w:p>
    <w:tbl>
      <w:tblPr>
        <w:tblStyle w:val="Tabela-Siatka"/>
        <w:tblW w:w="14738" w:type="dxa"/>
        <w:tblInd w:w="-284" w:type="dxa"/>
        <w:tblLook w:val="04A0" w:firstRow="1" w:lastRow="0" w:firstColumn="1" w:lastColumn="0" w:noHBand="0" w:noVBand="1"/>
      </w:tblPr>
      <w:tblGrid>
        <w:gridCol w:w="482"/>
        <w:gridCol w:w="4176"/>
        <w:gridCol w:w="1445"/>
        <w:gridCol w:w="1072"/>
        <w:gridCol w:w="1122"/>
        <w:gridCol w:w="1227"/>
        <w:gridCol w:w="1187"/>
        <w:gridCol w:w="2587"/>
        <w:gridCol w:w="1440"/>
      </w:tblGrid>
      <w:tr w:rsidR="00C46CFB" w14:paraId="16762B39" w14:textId="573778A8" w:rsidTr="00CC736A">
        <w:tc>
          <w:tcPr>
            <w:tcW w:w="10711" w:type="dxa"/>
            <w:gridSpan w:val="7"/>
          </w:tcPr>
          <w:p w14:paraId="6E842FFA" w14:textId="77777777" w:rsidR="00C46CFB" w:rsidRDefault="00C46CFB" w:rsidP="00EC3CA3">
            <w:bookmarkStart w:id="1" w:name="_Hlk128653248"/>
            <w:r>
              <w:rPr>
                <w:rFonts w:ascii="Times New Roman" w:hAnsi="Times New Roman" w:cs="Times New Roman"/>
                <w:b/>
                <w:bCs/>
              </w:rPr>
              <w:t xml:space="preserve">Wycena </w:t>
            </w:r>
          </w:p>
        </w:tc>
        <w:tc>
          <w:tcPr>
            <w:tcW w:w="2587" w:type="dxa"/>
            <w:tcBorders>
              <w:bottom w:val="single" w:sz="4" w:space="0" w:color="auto"/>
            </w:tcBorders>
          </w:tcPr>
          <w:p w14:paraId="60317F88" w14:textId="77777777" w:rsidR="00C46CFB" w:rsidRDefault="00C46CFB" w:rsidP="00EC3CA3">
            <w:r w:rsidRPr="002114C3">
              <w:rPr>
                <w:rFonts w:ascii="Times New Roman" w:hAnsi="Times New Roman" w:cs="Times New Roman"/>
              </w:rPr>
              <w:t>Specyfikacja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3C2E978" w14:textId="77777777" w:rsidR="00C46CFB" w:rsidRPr="006D0B9B" w:rsidRDefault="00C46CFB" w:rsidP="00C46CFB">
            <w:pPr>
              <w:ind w:right="19"/>
              <w:rPr>
                <w:rFonts w:ascii="Times New Roman" w:hAnsi="Times New Roman" w:cs="Times New Roman"/>
              </w:rPr>
            </w:pPr>
            <w:r w:rsidRPr="006D0B9B">
              <w:rPr>
                <w:rFonts w:ascii="Times New Roman" w:hAnsi="Times New Roman" w:cs="Times New Roman"/>
              </w:rPr>
              <w:t>Spełnienie wymagań specyfikacji</w:t>
            </w:r>
          </w:p>
          <w:p w14:paraId="061CB6B4" w14:textId="63A34DDF" w:rsidR="00C46CFB" w:rsidRPr="002114C3" w:rsidRDefault="00C46CFB" w:rsidP="00C46C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6D0B9B">
              <w:rPr>
                <w:rFonts w:ascii="Times New Roman" w:hAnsi="Times New Roman" w:cs="Times New Roman"/>
              </w:rPr>
              <w:t>AK/NIE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Pr="00140378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</w:tr>
      <w:tr w:rsidR="00C46CFB" w14:paraId="7B9795AD" w14:textId="1699B990" w:rsidTr="00CC736A">
        <w:tc>
          <w:tcPr>
            <w:tcW w:w="482" w:type="dxa"/>
            <w:textDirection w:val="btLr"/>
          </w:tcPr>
          <w:p w14:paraId="4E64F024" w14:textId="77777777" w:rsidR="00C46CFB" w:rsidRDefault="00C46CFB" w:rsidP="00EC3CA3">
            <w:pPr>
              <w:jc w:val="center"/>
            </w:pPr>
            <w:r>
              <w:rPr>
                <w:rFonts w:ascii="Times New Roman" w:eastAsiaTheme="minorHAnsi" w:hAnsi="Times New Roman" w:cs="Times New Roman"/>
              </w:rPr>
              <w:t>Nr części</w:t>
            </w:r>
          </w:p>
        </w:tc>
        <w:tc>
          <w:tcPr>
            <w:tcW w:w="4176" w:type="dxa"/>
          </w:tcPr>
          <w:p w14:paraId="115D6508" w14:textId="77777777" w:rsidR="00C46CFB" w:rsidRPr="00CC77BD" w:rsidDel="00980901" w:rsidRDefault="00C46CFB" w:rsidP="00EC3C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przedmiotu zamówienia</w:t>
            </w:r>
          </w:p>
          <w:p w14:paraId="46F9901D" w14:textId="77777777" w:rsidR="00C46CFB" w:rsidRDefault="00C46CFB" w:rsidP="00EC3CA3"/>
        </w:tc>
        <w:tc>
          <w:tcPr>
            <w:tcW w:w="1445" w:type="dxa"/>
          </w:tcPr>
          <w:p w14:paraId="6F1A88D1" w14:textId="77777777" w:rsidR="00C46CFB" w:rsidRDefault="00C46CFB" w:rsidP="00EC3CA3">
            <w:r w:rsidRPr="00CC77BD">
              <w:rPr>
                <w:rFonts w:ascii="Times New Roman" w:hAnsi="Times New Roman" w:cs="Times New Roman"/>
              </w:rPr>
              <w:t xml:space="preserve">Wielkość </w:t>
            </w:r>
            <w:r>
              <w:rPr>
                <w:rFonts w:ascii="Times New Roman" w:hAnsi="Times New Roman" w:cs="Times New Roman"/>
              </w:rPr>
              <w:t xml:space="preserve">oferowanego </w:t>
            </w:r>
            <w:r w:rsidRPr="00CC77BD">
              <w:rPr>
                <w:rFonts w:ascii="Times New Roman" w:hAnsi="Times New Roman" w:cs="Times New Roman"/>
              </w:rPr>
              <w:t>opakowania [</w:t>
            </w:r>
            <w:r>
              <w:rPr>
                <w:rFonts w:ascii="Times New Roman" w:hAnsi="Times New Roman" w:cs="Times New Roman"/>
              </w:rPr>
              <w:t>mg</w:t>
            </w:r>
            <w:r w:rsidRPr="00CC77BD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072" w:type="dxa"/>
          </w:tcPr>
          <w:p w14:paraId="67FFA36C" w14:textId="6C6035AF" w:rsidR="00C46CFB" w:rsidRDefault="00C46CFB" w:rsidP="00EC3CA3">
            <w:r w:rsidRPr="00CC77BD">
              <w:rPr>
                <w:rFonts w:ascii="Times New Roman" w:hAnsi="Times New Roman" w:cs="Times New Roman"/>
              </w:rPr>
              <w:t>Cena</w:t>
            </w:r>
            <w:r>
              <w:rPr>
                <w:rFonts w:ascii="Times New Roman" w:hAnsi="Times New Roman" w:cs="Times New Roman"/>
              </w:rPr>
              <w:t xml:space="preserve"> całkowita</w:t>
            </w:r>
            <w:r w:rsidRPr="00CC77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netto</w:t>
            </w:r>
            <w:r w:rsidRPr="00CC77BD">
              <w:rPr>
                <w:rFonts w:ascii="Times New Roman" w:hAnsi="Times New Roman" w:cs="Times New Roman"/>
              </w:rPr>
              <w:t xml:space="preserve"> za </w:t>
            </w:r>
            <w:r>
              <w:rPr>
                <w:rFonts w:ascii="Times New Roman" w:hAnsi="Times New Roman" w:cs="Times New Roman"/>
              </w:rPr>
              <w:t xml:space="preserve">całość </w:t>
            </w:r>
            <w:r w:rsidR="004D2F9C">
              <w:rPr>
                <w:rFonts w:ascii="Times New Roman" w:hAnsi="Times New Roman" w:cs="Times New Roman"/>
              </w:rPr>
              <w:t>\</w:t>
            </w:r>
          </w:p>
        </w:tc>
        <w:tc>
          <w:tcPr>
            <w:tcW w:w="1122" w:type="dxa"/>
          </w:tcPr>
          <w:p w14:paraId="552D5CD8" w14:textId="41F85DDB" w:rsidR="00C46CFB" w:rsidRDefault="00C46CFB" w:rsidP="00EC3CA3">
            <w:r w:rsidRPr="00CC77BD">
              <w:rPr>
                <w:rFonts w:ascii="Times New Roman" w:hAnsi="Times New Roman" w:cs="Times New Roman"/>
              </w:rPr>
              <w:t>Cena</w:t>
            </w:r>
            <w:r>
              <w:rPr>
                <w:rFonts w:ascii="Times New Roman" w:hAnsi="Times New Roman" w:cs="Times New Roman"/>
              </w:rPr>
              <w:t xml:space="preserve"> całkowita</w:t>
            </w:r>
            <w:r w:rsidRPr="00CC77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brutto</w:t>
            </w:r>
            <w:r w:rsidRPr="00CC77BD">
              <w:rPr>
                <w:rFonts w:ascii="Times New Roman" w:hAnsi="Times New Roman" w:cs="Times New Roman"/>
              </w:rPr>
              <w:t xml:space="preserve"> za </w:t>
            </w:r>
            <w:r>
              <w:rPr>
                <w:rFonts w:ascii="Times New Roman" w:hAnsi="Times New Roman" w:cs="Times New Roman"/>
              </w:rPr>
              <w:t xml:space="preserve">całość  </w:t>
            </w:r>
          </w:p>
        </w:tc>
        <w:tc>
          <w:tcPr>
            <w:tcW w:w="1227" w:type="dxa"/>
          </w:tcPr>
          <w:p w14:paraId="484FB8EA" w14:textId="77777777" w:rsidR="00C46CFB" w:rsidRPr="00CC77BD" w:rsidRDefault="00C46CFB" w:rsidP="00EC3CA3">
            <w:pPr>
              <w:ind w:left="144" w:right="133"/>
              <w:rPr>
                <w:rFonts w:ascii="Times New Roman" w:hAnsi="Times New Roman" w:cs="Times New Roman"/>
              </w:rPr>
            </w:pPr>
            <w:r w:rsidRPr="00CC77BD">
              <w:rPr>
                <w:rFonts w:ascii="Times New Roman" w:hAnsi="Times New Roman" w:cs="Times New Roman"/>
              </w:rPr>
              <w:t>Koszty dostawy</w:t>
            </w:r>
          </w:p>
          <w:p w14:paraId="3575B8CF" w14:textId="77777777" w:rsidR="00C46CFB" w:rsidRDefault="00C46CFB" w:rsidP="00EC3CA3"/>
        </w:tc>
        <w:tc>
          <w:tcPr>
            <w:tcW w:w="1187" w:type="dxa"/>
          </w:tcPr>
          <w:p w14:paraId="003FA1D6" w14:textId="77777777" w:rsidR="00C46CFB" w:rsidRPr="00CC77BD" w:rsidRDefault="00C46CFB" w:rsidP="00EC3CA3">
            <w:pPr>
              <w:ind w:left="144" w:right="133"/>
              <w:rPr>
                <w:rFonts w:ascii="Times New Roman" w:hAnsi="Times New Roman" w:cs="Times New Roman"/>
              </w:rPr>
            </w:pPr>
            <w:r w:rsidRPr="00CC77BD">
              <w:rPr>
                <w:rFonts w:ascii="Times New Roman" w:hAnsi="Times New Roman" w:cs="Times New Roman"/>
              </w:rPr>
              <w:t>Inne koszty</w:t>
            </w:r>
            <w:r w:rsidRPr="00140378">
              <w:rPr>
                <w:rFonts w:ascii="Times New Roman" w:hAnsi="Times New Roman" w:cs="Times New Roman"/>
                <w:vertAlign w:val="superscript"/>
              </w:rPr>
              <w:t>1)</w:t>
            </w:r>
            <w:r w:rsidRPr="00CC77BD">
              <w:rPr>
                <w:rFonts w:ascii="Times New Roman" w:hAnsi="Times New Roman" w:cs="Times New Roman"/>
              </w:rPr>
              <w:t xml:space="preserve"> </w:t>
            </w:r>
          </w:p>
          <w:p w14:paraId="243050E8" w14:textId="77777777" w:rsidR="00C46CFB" w:rsidRDefault="00C46CFB" w:rsidP="00EC3CA3"/>
        </w:tc>
        <w:tc>
          <w:tcPr>
            <w:tcW w:w="2587" w:type="dxa"/>
            <w:tcBorders>
              <w:bottom w:val="single" w:sz="4" w:space="0" w:color="auto"/>
              <w:tl2br w:val="single" w:sz="4" w:space="0" w:color="auto"/>
            </w:tcBorders>
          </w:tcPr>
          <w:p w14:paraId="6C9C96AB" w14:textId="77777777" w:rsidR="00C46CFB" w:rsidRDefault="00C46CFB" w:rsidP="00EC3CA3"/>
        </w:tc>
        <w:tc>
          <w:tcPr>
            <w:tcW w:w="1440" w:type="dxa"/>
            <w:tcBorders>
              <w:bottom w:val="single" w:sz="4" w:space="0" w:color="auto"/>
              <w:tl2br w:val="single" w:sz="4" w:space="0" w:color="auto"/>
            </w:tcBorders>
          </w:tcPr>
          <w:p w14:paraId="22707632" w14:textId="77777777" w:rsidR="00C46CFB" w:rsidRDefault="00C46CFB" w:rsidP="00EC3CA3"/>
        </w:tc>
      </w:tr>
      <w:tr w:rsidR="00C46CFB" w14:paraId="635FBD1F" w14:textId="4F732E6F" w:rsidTr="00C46CFB">
        <w:trPr>
          <w:trHeight w:val="690"/>
        </w:trPr>
        <w:tc>
          <w:tcPr>
            <w:tcW w:w="482" w:type="dxa"/>
            <w:vMerge w:val="restart"/>
          </w:tcPr>
          <w:p w14:paraId="7DAB630C" w14:textId="19D3A6F6" w:rsidR="00C46CFB" w:rsidRPr="00D27762" w:rsidRDefault="00C46CFB" w:rsidP="00EC3CA3">
            <w:pPr>
              <w:ind w:left="38"/>
              <w:jc w:val="center"/>
              <w:rPr>
                <w:rFonts w:ascii="Times New Roman" w:eastAsiaTheme="minorHAnsi" w:hAnsi="Times New Roman" w:cs="Times New Roman"/>
              </w:rPr>
            </w:pPr>
            <w:permStart w:id="1645953537" w:edGrp="everyone" w:colFirst="2" w:colLast="2"/>
            <w:permStart w:id="863990529" w:edGrp="everyone" w:colFirst="3" w:colLast="3"/>
            <w:permStart w:id="1618033499" w:edGrp="everyone" w:colFirst="4" w:colLast="4"/>
            <w:permStart w:id="896869812" w:edGrp="everyone" w:colFirst="5" w:colLast="5"/>
            <w:permStart w:id="1334446492" w:edGrp="everyone" w:colFirst="6" w:colLast="6"/>
            <w:permStart w:id="471799115" w:edGrp="everyone" w:colFirst="8" w:colLast="8"/>
            <w:r>
              <w:rPr>
                <w:rFonts w:ascii="Times New Roman" w:eastAsiaTheme="minorHAnsi" w:hAnsi="Times New Roman" w:cs="Times New Roman"/>
              </w:rPr>
              <w:t>1.</w:t>
            </w:r>
          </w:p>
        </w:tc>
        <w:tc>
          <w:tcPr>
            <w:tcW w:w="4176" w:type="dxa"/>
            <w:vMerge w:val="restart"/>
          </w:tcPr>
          <w:p w14:paraId="3303C7C3" w14:textId="77777777" w:rsidR="00C46CFB" w:rsidRPr="00923BB8" w:rsidRDefault="00C46CFB" w:rsidP="00EC3CA3">
            <w:pPr>
              <w:rPr>
                <w:rFonts w:ascii="Times New Roman" w:eastAsia="Times New Roman" w:hAnsi="Times New Roman" w:cs="Times New Roman"/>
              </w:rPr>
            </w:pPr>
            <w:r w:rsidRPr="00923BB8">
              <w:rPr>
                <w:rFonts w:ascii="Times New Roman" w:eastAsia="Times New Roman" w:hAnsi="Times New Roman" w:cs="Times New Roman"/>
                <w:b/>
                <w:bCs/>
              </w:rPr>
              <w:t xml:space="preserve">nazwa: </w:t>
            </w:r>
            <w:r w:rsidRPr="00923BB8">
              <w:rPr>
                <w:rFonts w:ascii="Times New Roman" w:eastAsia="Times New Roman" w:hAnsi="Times New Roman" w:cs="Times New Roman"/>
              </w:rPr>
              <w:t xml:space="preserve">Wzorzec Linagliptyny </w:t>
            </w:r>
            <w:r>
              <w:rPr>
                <w:rFonts w:ascii="Times New Roman" w:eastAsia="Times New Roman" w:hAnsi="Times New Roman" w:cs="Times New Roman"/>
              </w:rPr>
              <w:t xml:space="preserve"> S izomer</w:t>
            </w:r>
          </w:p>
          <w:p w14:paraId="33134CBF" w14:textId="77777777" w:rsidR="00C46CFB" w:rsidRDefault="00C46CFB" w:rsidP="00EC3CA3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06740B1D" w14:textId="77777777" w:rsidR="00C46CFB" w:rsidRPr="00E45663" w:rsidRDefault="00C46CFB" w:rsidP="00EC3CA3">
            <w:pPr>
              <w:spacing w:after="120" w:line="276" w:lineRule="auto"/>
              <w:rPr>
                <w:rFonts w:ascii="Times New Roman" w:eastAsia="Times New Roman" w:hAnsi="Times New Roman" w:cs="Times New Roman"/>
              </w:rPr>
            </w:pPr>
            <w:r w:rsidRPr="003B55BE">
              <w:rPr>
                <w:rFonts w:ascii="Times New Roman" w:hAnsi="Times New Roman" w:cs="Times New Roman"/>
                <w:b/>
              </w:rPr>
              <w:t>nazwa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B55BE">
              <w:rPr>
                <w:rFonts w:ascii="Times New Roman" w:hAnsi="Times New Roman" w:cs="Times New Roman"/>
                <w:b/>
              </w:rPr>
              <w:t>chemiczna:</w:t>
            </w:r>
            <w:r w:rsidRPr="00E4566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E45663">
              <w:rPr>
                <w:rFonts w:ascii="Times New Roman" w:eastAsia="Times New Roman" w:hAnsi="Times New Roman" w:cs="Times New Roman"/>
              </w:rPr>
              <w:t>8-[(3S)-3-aminopiperidin-1-yl]-7-(but-2-yn-1-yl)-3-methyl-1-[(4-methylquinazolin-2-yl)methyl]-3,7-dihydro-1H-purine-2,6-dione</w:t>
            </w:r>
          </w:p>
          <w:p w14:paraId="2CDB1534" w14:textId="77777777" w:rsidR="00C46CFB" w:rsidRDefault="00C46CFB" w:rsidP="00EC3CA3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F24D58">
              <w:rPr>
                <w:rFonts w:ascii="Times New Roman" w:eastAsia="Times New Roman" w:hAnsi="Times New Roman" w:cs="Times New Roman"/>
                <w:noProof/>
                <w:lang w:val="en-GB"/>
              </w:rPr>
              <w:lastRenderedPageBreak/>
              <w:drawing>
                <wp:inline distT="0" distB="0" distL="0" distR="0" wp14:anchorId="6C8271BF" wp14:editId="6352A492">
                  <wp:extent cx="2505075" cy="866775"/>
                  <wp:effectExtent l="0" t="0" r="9525" b="9525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C9322C" w14:textId="77777777" w:rsidR="00C46CFB" w:rsidRDefault="00C46CFB" w:rsidP="00EC3CA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23BB8">
              <w:rPr>
                <w:rFonts w:ascii="Times New Roman" w:eastAsia="Times New Roman" w:hAnsi="Times New Roman" w:cs="Times New Roman"/>
                <w:b/>
                <w:bCs/>
              </w:rPr>
              <w:t>ilość:</w:t>
            </w:r>
            <w:r w:rsidRPr="00923BB8">
              <w:rPr>
                <w:rFonts w:ascii="Times New Roman" w:hAnsi="Times New Roman" w:cs="Times New Roman"/>
              </w:rPr>
              <w:t xml:space="preserve"> </w:t>
            </w:r>
            <w:r w:rsidRPr="00923BB8">
              <w:rPr>
                <w:rFonts w:ascii="Times New Roman" w:eastAsia="Times New Roman" w:hAnsi="Times New Roman" w:cs="Times New Roman"/>
              </w:rPr>
              <w:t xml:space="preserve">20 mg  </w:t>
            </w:r>
          </w:p>
          <w:p w14:paraId="2096AA5D" w14:textId="77777777" w:rsidR="00C46CFB" w:rsidRPr="00923BB8" w:rsidRDefault="00C46CFB" w:rsidP="00EC3CA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F12664F" w14:textId="77777777" w:rsidR="00C46CFB" w:rsidRDefault="00C46CFB" w:rsidP="00EC3C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vMerge w:val="restart"/>
          </w:tcPr>
          <w:p w14:paraId="0FEBCB34" w14:textId="77777777" w:rsidR="00C46CFB" w:rsidRPr="00CC77BD" w:rsidRDefault="00C46CFB" w:rsidP="00EC3C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  <w:vMerge w:val="restart"/>
          </w:tcPr>
          <w:p w14:paraId="63DF4FF2" w14:textId="77777777" w:rsidR="00C46CFB" w:rsidRPr="00CC77BD" w:rsidRDefault="00C46CFB" w:rsidP="00EC3C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vMerge w:val="restart"/>
          </w:tcPr>
          <w:p w14:paraId="090AF0C0" w14:textId="77777777" w:rsidR="00C46CFB" w:rsidRPr="00CC77BD" w:rsidRDefault="00C46CFB" w:rsidP="00EC3C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Merge w:val="restart"/>
          </w:tcPr>
          <w:p w14:paraId="03C2B691" w14:textId="77777777" w:rsidR="00C46CFB" w:rsidRPr="00CC77BD" w:rsidRDefault="00C46CFB" w:rsidP="00EC3CA3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 w:val="restart"/>
            <w:tcBorders>
              <w:right w:val="single" w:sz="4" w:space="0" w:color="auto"/>
            </w:tcBorders>
          </w:tcPr>
          <w:p w14:paraId="5FE290B8" w14:textId="77777777" w:rsidR="00C46CFB" w:rsidRPr="00CC77BD" w:rsidRDefault="00C46CFB" w:rsidP="00EC3CA3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DDF4" w14:textId="77777777" w:rsidR="00C46CFB" w:rsidRPr="00721AFB" w:rsidRDefault="00C46CFB" w:rsidP="00EC3CA3">
            <w:pPr>
              <w:pStyle w:val="NormalnyWeb"/>
              <w:spacing w:before="0" w:after="0"/>
              <w:rPr>
                <w:sz w:val="22"/>
                <w:szCs w:val="22"/>
              </w:rPr>
            </w:pPr>
            <w:r w:rsidRPr="00721AFB">
              <w:rPr>
                <w:sz w:val="22"/>
                <w:szCs w:val="22"/>
              </w:rPr>
              <w:t xml:space="preserve">czystość HPLC ≥ 90% </w:t>
            </w:r>
          </w:p>
          <w:p w14:paraId="7B0D9DD2" w14:textId="77777777" w:rsidR="00C46CFB" w:rsidRPr="00721AFB" w:rsidRDefault="00C46CFB" w:rsidP="00EC3C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431A" w14:textId="77777777" w:rsidR="00C46CFB" w:rsidRPr="00721AFB" w:rsidRDefault="00C46CFB" w:rsidP="00EC3CA3">
            <w:pPr>
              <w:pStyle w:val="NormalnyWeb"/>
              <w:spacing w:before="0" w:after="0"/>
              <w:rPr>
                <w:sz w:val="22"/>
                <w:szCs w:val="22"/>
              </w:rPr>
            </w:pPr>
          </w:p>
        </w:tc>
      </w:tr>
      <w:tr w:rsidR="00C46CFB" w14:paraId="6BB11A20" w14:textId="141FE9B4" w:rsidTr="00C46CFB">
        <w:trPr>
          <w:trHeight w:val="690"/>
        </w:trPr>
        <w:tc>
          <w:tcPr>
            <w:tcW w:w="482" w:type="dxa"/>
            <w:vMerge/>
          </w:tcPr>
          <w:p w14:paraId="6AE72A45" w14:textId="77777777" w:rsidR="00C46CFB" w:rsidRPr="0041436D" w:rsidRDefault="00C46CFB" w:rsidP="001D595E">
            <w:pPr>
              <w:pStyle w:val="Akapitzlist"/>
              <w:numPr>
                <w:ilvl w:val="0"/>
                <w:numId w:val="21"/>
              </w:numPr>
              <w:rPr>
                <w:rFonts w:ascii="Times New Roman" w:eastAsiaTheme="minorHAnsi" w:hAnsi="Times New Roman" w:cs="Times New Roman"/>
              </w:rPr>
            </w:pPr>
            <w:permStart w:id="502924098" w:edGrp="everyone" w:colFirst="8" w:colLast="8"/>
            <w:permEnd w:id="1645953537"/>
            <w:permEnd w:id="863990529"/>
            <w:permEnd w:id="1618033499"/>
            <w:permEnd w:id="896869812"/>
            <w:permEnd w:id="1334446492"/>
            <w:permEnd w:id="471799115"/>
          </w:p>
        </w:tc>
        <w:tc>
          <w:tcPr>
            <w:tcW w:w="4176" w:type="dxa"/>
            <w:vMerge/>
          </w:tcPr>
          <w:p w14:paraId="414D9B5E" w14:textId="77777777" w:rsidR="00C46CFB" w:rsidRPr="00923BB8" w:rsidRDefault="00C46CFB" w:rsidP="00EC3CA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45" w:type="dxa"/>
            <w:vMerge/>
          </w:tcPr>
          <w:p w14:paraId="594E3A31" w14:textId="77777777" w:rsidR="00C46CFB" w:rsidRPr="00CC77BD" w:rsidRDefault="00C46CFB" w:rsidP="00EC3C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  <w:vMerge/>
          </w:tcPr>
          <w:p w14:paraId="291B49DC" w14:textId="77777777" w:rsidR="00C46CFB" w:rsidRPr="00CC77BD" w:rsidRDefault="00C46CFB" w:rsidP="00EC3C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vMerge/>
          </w:tcPr>
          <w:p w14:paraId="16ED5185" w14:textId="77777777" w:rsidR="00C46CFB" w:rsidRPr="00CC77BD" w:rsidRDefault="00C46CFB" w:rsidP="00EC3C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Merge/>
          </w:tcPr>
          <w:p w14:paraId="295D1191" w14:textId="77777777" w:rsidR="00C46CFB" w:rsidRPr="00CC77BD" w:rsidRDefault="00C46CFB" w:rsidP="00EC3CA3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tcBorders>
              <w:right w:val="single" w:sz="4" w:space="0" w:color="auto"/>
            </w:tcBorders>
          </w:tcPr>
          <w:p w14:paraId="7277AEA1" w14:textId="77777777" w:rsidR="00C46CFB" w:rsidRPr="00CC77BD" w:rsidRDefault="00C46CFB" w:rsidP="00EC3CA3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5736" w14:textId="77777777" w:rsidR="00C46CFB" w:rsidRPr="00721AFB" w:rsidRDefault="00C46CFB" w:rsidP="00EC3CA3">
            <w:pPr>
              <w:pStyle w:val="NormalnyWeb"/>
              <w:spacing w:before="0" w:after="0"/>
              <w:rPr>
                <w:sz w:val="22"/>
                <w:szCs w:val="22"/>
              </w:rPr>
            </w:pPr>
            <w:r w:rsidRPr="00721AFB">
              <w:rPr>
                <w:sz w:val="22"/>
                <w:szCs w:val="22"/>
              </w:rPr>
              <w:t>potwierdzenie tożsamości wzorca co najmniej jedną metodą potwierdzającą strukturę związku (np. IR, MS, NMR), dane potwierdzające tożsamość w certyfikacie lub dołączone do certyfikatu</w:t>
            </w:r>
          </w:p>
          <w:p w14:paraId="07E5B539" w14:textId="77777777" w:rsidR="00C46CFB" w:rsidRPr="00721AFB" w:rsidRDefault="00C46CFB" w:rsidP="00EC3C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6D24" w14:textId="77777777" w:rsidR="00C46CFB" w:rsidRPr="00721AFB" w:rsidRDefault="00C46CFB" w:rsidP="00EC3CA3">
            <w:pPr>
              <w:pStyle w:val="NormalnyWeb"/>
              <w:spacing w:before="0" w:after="0"/>
              <w:rPr>
                <w:sz w:val="22"/>
                <w:szCs w:val="22"/>
              </w:rPr>
            </w:pPr>
          </w:p>
        </w:tc>
      </w:tr>
      <w:tr w:rsidR="00C46CFB" w14:paraId="27F309F5" w14:textId="1348D440" w:rsidTr="00C46CFB">
        <w:trPr>
          <w:trHeight w:val="690"/>
        </w:trPr>
        <w:tc>
          <w:tcPr>
            <w:tcW w:w="482" w:type="dxa"/>
            <w:vMerge/>
          </w:tcPr>
          <w:p w14:paraId="04443A16" w14:textId="77777777" w:rsidR="00C46CFB" w:rsidRPr="0041436D" w:rsidRDefault="00C46CFB" w:rsidP="001D595E">
            <w:pPr>
              <w:pStyle w:val="Akapitzlist"/>
              <w:numPr>
                <w:ilvl w:val="0"/>
                <w:numId w:val="21"/>
              </w:numPr>
              <w:rPr>
                <w:rFonts w:ascii="Times New Roman" w:eastAsiaTheme="minorHAnsi" w:hAnsi="Times New Roman" w:cs="Times New Roman"/>
              </w:rPr>
            </w:pPr>
            <w:permStart w:id="1589274139" w:edGrp="everyone" w:colFirst="8" w:colLast="8"/>
            <w:permEnd w:id="502924098"/>
          </w:p>
        </w:tc>
        <w:tc>
          <w:tcPr>
            <w:tcW w:w="4176" w:type="dxa"/>
            <w:vMerge/>
          </w:tcPr>
          <w:p w14:paraId="4875063A" w14:textId="77777777" w:rsidR="00C46CFB" w:rsidRPr="00923BB8" w:rsidRDefault="00C46CFB" w:rsidP="00EC3CA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45" w:type="dxa"/>
            <w:vMerge/>
          </w:tcPr>
          <w:p w14:paraId="4C7CCDAA" w14:textId="77777777" w:rsidR="00C46CFB" w:rsidRPr="00CC77BD" w:rsidRDefault="00C46CFB" w:rsidP="00EC3C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  <w:vMerge/>
          </w:tcPr>
          <w:p w14:paraId="6AEAD07E" w14:textId="77777777" w:rsidR="00C46CFB" w:rsidRPr="00CC77BD" w:rsidRDefault="00C46CFB" w:rsidP="00EC3C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vMerge/>
          </w:tcPr>
          <w:p w14:paraId="4D4D5487" w14:textId="77777777" w:rsidR="00C46CFB" w:rsidRPr="00CC77BD" w:rsidRDefault="00C46CFB" w:rsidP="00EC3C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Merge/>
          </w:tcPr>
          <w:p w14:paraId="2AB0A878" w14:textId="77777777" w:rsidR="00C46CFB" w:rsidRPr="00CC77BD" w:rsidRDefault="00C46CFB" w:rsidP="00EC3CA3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tcBorders>
              <w:right w:val="single" w:sz="4" w:space="0" w:color="auto"/>
            </w:tcBorders>
          </w:tcPr>
          <w:p w14:paraId="563BCCDF" w14:textId="77777777" w:rsidR="00C46CFB" w:rsidRPr="00CC77BD" w:rsidRDefault="00C46CFB" w:rsidP="00EC3CA3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7994" w14:textId="77777777" w:rsidR="00C46CFB" w:rsidRPr="000D54DC" w:rsidRDefault="00C46CFB" w:rsidP="00EC3CA3">
            <w:pPr>
              <w:pStyle w:val="Bezodstpw"/>
              <w:rPr>
                <w:rFonts w:ascii="Times New Roman" w:hAnsi="Times New Roman" w:cs="Times New Roman"/>
              </w:rPr>
            </w:pPr>
            <w:r w:rsidRPr="00923BB8">
              <w:rPr>
                <w:rFonts w:ascii="Times New Roman" w:hAnsi="Times New Roman" w:cs="Times New Roman"/>
              </w:rPr>
              <w:t>data ważności/re-testu - preferowane min. 12 miesięcy  (w przypadku re-testu informacja o możliwości re-testu wzorca (tak/nie)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4A61" w14:textId="77777777" w:rsidR="00C46CFB" w:rsidRPr="00923BB8" w:rsidRDefault="00C46CFB" w:rsidP="00EC3CA3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</w:tbl>
    <w:permEnd w:id="1589274139"/>
    <w:p w14:paraId="31D1D2D9" w14:textId="77777777" w:rsidR="001D595E" w:rsidRDefault="001D595E" w:rsidP="001D595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</w:rPr>
      </w:pPr>
      <w:r w:rsidRPr="00140378">
        <w:rPr>
          <w:rFonts w:ascii="Times New Roman" w:hAnsi="Times New Roman" w:cs="Times New Roman"/>
          <w:vertAlign w:val="superscript"/>
        </w:rPr>
        <w:t>1)</w:t>
      </w:r>
      <w:r w:rsidRPr="00CC77BD">
        <w:rPr>
          <w:rFonts w:ascii="Times New Roman" w:hAnsi="Times New Roman" w:cs="Times New Roman"/>
        </w:rPr>
        <w:t xml:space="preserve"> podać rodzaj kosztu i cenę</w:t>
      </w:r>
    </w:p>
    <w:p w14:paraId="2A946EC9" w14:textId="1382D676" w:rsidR="00C46CFB" w:rsidRDefault="001D595E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  <w:sectPr w:rsidR="00C46CFB" w:rsidSect="001D595E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vertAlign w:val="superscript"/>
        </w:rPr>
        <w:t>2</w:t>
      </w:r>
      <w:r w:rsidRPr="00140378">
        <w:rPr>
          <w:rFonts w:ascii="Times New Roman" w:hAnsi="Times New Roman" w:cs="Times New Roman"/>
          <w:vertAlign w:val="superscript"/>
        </w:rPr>
        <w:t>)</w:t>
      </w:r>
      <w:r w:rsidRPr="00CC77BD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p</w:t>
      </w:r>
      <w:r w:rsidRPr="00B775E0">
        <w:rPr>
          <w:rFonts w:ascii="Times New Roman" w:eastAsia="Times New Roman" w:hAnsi="Times New Roman" w:cs="Times New Roman"/>
          <w:color w:val="000000"/>
        </w:rPr>
        <w:t>rosimy o wpisanie TA</w:t>
      </w:r>
      <w:r>
        <w:rPr>
          <w:rFonts w:ascii="Times New Roman" w:eastAsia="Times New Roman" w:hAnsi="Times New Roman" w:cs="Times New Roman"/>
          <w:color w:val="000000"/>
        </w:rPr>
        <w:t>K lub NIE dla każdej pozycji specyfikacji.</w:t>
      </w:r>
      <w:bookmarkEnd w:id="1"/>
    </w:p>
    <w:p w14:paraId="27059092" w14:textId="19BFFB65" w:rsidR="00C46CFB" w:rsidRPr="00C46CFB" w:rsidRDefault="00C46CFB" w:rsidP="00C46CFB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46CFB">
        <w:rPr>
          <w:rFonts w:ascii="Times New Roman" w:eastAsia="Times New Roman" w:hAnsi="Times New Roman" w:cs="Times New Roman"/>
          <w:color w:val="000000"/>
        </w:rPr>
        <w:lastRenderedPageBreak/>
        <w:t>Oświadczamy, że oferowan</w:t>
      </w:r>
      <w:r w:rsidR="00BB573C">
        <w:rPr>
          <w:rFonts w:ascii="Times New Roman" w:eastAsia="Times New Roman" w:hAnsi="Times New Roman" w:cs="Times New Roman"/>
          <w:color w:val="000000"/>
        </w:rPr>
        <w:t>y</w:t>
      </w:r>
      <w:r w:rsidRPr="00C46CFB">
        <w:rPr>
          <w:rFonts w:ascii="Times New Roman" w:eastAsia="Times New Roman" w:hAnsi="Times New Roman" w:cs="Times New Roman"/>
          <w:color w:val="000000"/>
        </w:rPr>
        <w:t xml:space="preserve"> przez nas </w:t>
      </w:r>
      <w:r w:rsidR="00420769">
        <w:rPr>
          <w:rFonts w:ascii="Times New Roman" w:eastAsia="Times New Roman" w:hAnsi="Times New Roman" w:cs="Times New Roman"/>
          <w:color w:val="000000"/>
        </w:rPr>
        <w:t>wzor</w:t>
      </w:r>
      <w:r w:rsidR="00BB573C">
        <w:rPr>
          <w:rFonts w:ascii="Times New Roman" w:eastAsia="Times New Roman" w:hAnsi="Times New Roman" w:cs="Times New Roman"/>
          <w:color w:val="000000"/>
        </w:rPr>
        <w:t>zec</w:t>
      </w:r>
      <w:r w:rsidRPr="00C46CFB">
        <w:rPr>
          <w:rFonts w:ascii="Times New Roman" w:eastAsia="Times New Roman" w:hAnsi="Times New Roman" w:cs="Times New Roman"/>
          <w:color w:val="000000"/>
        </w:rPr>
        <w:t xml:space="preserve"> spełnia wszystkie wymagania ze specyfikacji wskazane w punkcie II.7 formularza rozeznania rynku.</w:t>
      </w:r>
    </w:p>
    <w:p w14:paraId="1B880ABB" w14:textId="703567F5" w:rsidR="00C46CFB" w:rsidRPr="00C46CFB" w:rsidRDefault="00C46CFB" w:rsidP="00C46CFB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46CFB">
        <w:rPr>
          <w:rFonts w:ascii="Times New Roman" w:eastAsia="Times New Roman" w:hAnsi="Times New Roman" w:cs="Times New Roman"/>
          <w:color w:val="000000"/>
        </w:rPr>
        <w:t>Oświadczamy, że przedmiot oferty jest w pełni zgodny z opisem przedmiotu zamówienia i pozostałymi warunkami określonymi w Formularzu rozeznania rynku.</w:t>
      </w:r>
    </w:p>
    <w:p w14:paraId="4D106BAB" w14:textId="77777777" w:rsidR="00C46CFB" w:rsidRPr="00C46CFB" w:rsidRDefault="00C46CFB" w:rsidP="00C46CFB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46CFB">
        <w:rPr>
          <w:rFonts w:ascii="Times New Roman" w:eastAsia="Times New Roman" w:hAnsi="Times New Roman" w:cs="Times New Roman"/>
          <w:color w:val="000000"/>
        </w:rPr>
        <w:t>Wykonawca przyjmuje do wiadomości, że zamówienie realizowane jest w ramach projektu współfinansowanego ze środków publicznych, w szczególności Agencji Badań Medycznych, a nieterminowa realizacja dostawy może skutkować naliczeniem kar umownych.</w:t>
      </w:r>
    </w:p>
    <w:p w14:paraId="09FF60C2" w14:textId="77777777" w:rsidR="00C46CFB" w:rsidRPr="00C46CFB" w:rsidRDefault="00C46CFB" w:rsidP="00C46CFB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52F9997" w14:textId="77777777" w:rsidR="00C46CFB" w:rsidRPr="00C46CFB" w:rsidRDefault="00C46CFB" w:rsidP="00C46CFB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E2408A7" w14:textId="77777777" w:rsidR="00C46CFB" w:rsidRPr="00C46CFB" w:rsidRDefault="00C46CFB" w:rsidP="00C46CFB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permStart w:id="1135362644" w:edGrp="everyone"/>
      <w:r w:rsidRPr="00C46CFB">
        <w:rPr>
          <w:rFonts w:ascii="Times New Roman" w:eastAsia="Times New Roman" w:hAnsi="Times New Roman" w:cs="Times New Roman"/>
          <w:color w:val="000000"/>
        </w:rPr>
        <w:t>……………………………………</w:t>
      </w:r>
      <w:permEnd w:id="1135362644"/>
      <w:r w:rsidRPr="00C46CFB">
        <w:rPr>
          <w:rFonts w:ascii="Times New Roman" w:eastAsia="Times New Roman" w:hAnsi="Times New Roman" w:cs="Times New Roman"/>
          <w:color w:val="000000"/>
        </w:rPr>
        <w:t xml:space="preserve">                               </w:t>
      </w:r>
      <w:r w:rsidRPr="00C46CFB">
        <w:rPr>
          <w:rFonts w:ascii="Times New Roman" w:eastAsia="Times New Roman" w:hAnsi="Times New Roman" w:cs="Times New Roman"/>
          <w:color w:val="000000"/>
        </w:rPr>
        <w:tab/>
        <w:t>..…….………………………………………</w:t>
      </w:r>
    </w:p>
    <w:p w14:paraId="376CBD7E" w14:textId="77777777" w:rsidR="00C46CFB" w:rsidRPr="00C46CFB" w:rsidRDefault="00C46CFB" w:rsidP="00C46CFB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46CFB">
        <w:rPr>
          <w:rFonts w:ascii="Times New Roman" w:eastAsia="Times New Roman" w:hAnsi="Times New Roman" w:cs="Times New Roman"/>
          <w:i/>
          <w:color w:val="000000"/>
        </w:rPr>
        <w:t>Data i miejsce                                                                      Podpis</w:t>
      </w:r>
    </w:p>
    <w:p w14:paraId="0B207375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1112A67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4EC3D077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633605A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6C509C06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321CC70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1FEC9022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588C5CC4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373A810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23BDA1D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9B47FB5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F549267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3AF1DF9A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5B633FE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4C83357F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4EFBCF15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3F136784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23D866F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CBC5B37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364FFBF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03105ED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7DB4E07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2E29332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FFF90BC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sectPr w:rsidR="00C46CFB" w:rsidSect="00C46CFB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203FE" w14:textId="77777777" w:rsidR="007A3B17" w:rsidRDefault="007A3B17" w:rsidP="00D66A7C">
      <w:pPr>
        <w:spacing w:after="0" w:line="240" w:lineRule="auto"/>
      </w:pPr>
      <w:r>
        <w:separator/>
      </w:r>
    </w:p>
  </w:endnote>
  <w:endnote w:type="continuationSeparator" w:id="0">
    <w:p w14:paraId="620F6A20" w14:textId="77777777" w:rsidR="007A3B17" w:rsidRDefault="007A3B17" w:rsidP="00D66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26161" w14:textId="77777777" w:rsidR="007A3B17" w:rsidRDefault="007A3B17" w:rsidP="00D66A7C">
      <w:pPr>
        <w:spacing w:after="0" w:line="240" w:lineRule="auto"/>
      </w:pPr>
      <w:r>
        <w:separator/>
      </w:r>
    </w:p>
  </w:footnote>
  <w:footnote w:type="continuationSeparator" w:id="0">
    <w:p w14:paraId="3EA06911" w14:textId="77777777" w:rsidR="007A3B17" w:rsidRDefault="007A3B17" w:rsidP="00D66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869C3" w14:textId="6D4674D3" w:rsidR="00D341BC" w:rsidRDefault="00D341BC">
    <w:pPr>
      <w:pStyle w:val="Nagwek"/>
    </w:pPr>
    <w:r w:rsidRPr="00170175">
      <w:rPr>
        <w:noProof/>
      </w:rPr>
      <w:drawing>
        <wp:anchor distT="0" distB="0" distL="114300" distR="114300" simplePos="0" relativeHeight="251658240" behindDoc="1" locked="0" layoutInCell="1" allowOverlap="1" wp14:anchorId="3AFC9961" wp14:editId="1A3C7426">
          <wp:simplePos x="0" y="0"/>
          <wp:positionH relativeFrom="margin">
            <wp:posOffset>2762250</wp:posOffset>
          </wp:positionH>
          <wp:positionV relativeFrom="paragraph">
            <wp:posOffset>-234950</wp:posOffset>
          </wp:positionV>
          <wp:extent cx="1510665" cy="478790"/>
          <wp:effectExtent l="0" t="0" r="0" b="0"/>
          <wp:wrapTight wrapText="bothSides">
            <wp:wrapPolygon edited="0">
              <wp:start x="0" y="0"/>
              <wp:lineTo x="0" y="20626"/>
              <wp:lineTo x="21246" y="20626"/>
              <wp:lineTo x="21246" y="0"/>
              <wp:lineTo x="0" y="0"/>
            </wp:wrapPolygon>
          </wp:wrapTight>
          <wp:docPr id="5" name="Obraz 5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665" cy="478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49C7">
      <w:rPr>
        <w:noProof/>
      </w:rPr>
      <w:drawing>
        <wp:anchor distT="0" distB="0" distL="114300" distR="114300" simplePos="0" relativeHeight="251658241" behindDoc="1" locked="0" layoutInCell="1" allowOverlap="1" wp14:anchorId="67800F6A" wp14:editId="11DE86DE">
          <wp:simplePos x="0" y="0"/>
          <wp:positionH relativeFrom="column">
            <wp:posOffset>4714875</wp:posOffset>
          </wp:positionH>
          <wp:positionV relativeFrom="paragraph">
            <wp:posOffset>-295910</wp:posOffset>
          </wp:positionV>
          <wp:extent cx="1400175" cy="564515"/>
          <wp:effectExtent l="0" t="0" r="9525" b="6985"/>
          <wp:wrapTight wrapText="bothSides">
            <wp:wrapPolygon edited="0">
              <wp:start x="0" y="0"/>
              <wp:lineTo x="0" y="21138"/>
              <wp:lineTo x="21453" y="21138"/>
              <wp:lineTo x="21453" y="0"/>
              <wp:lineTo x="0" y="0"/>
            </wp:wrapPolygon>
          </wp:wrapTight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CE3DE7" w14:textId="77777777" w:rsidR="00D341BC" w:rsidRDefault="00D341BC">
    <w:pPr>
      <w:pStyle w:val="Nagwek"/>
    </w:pPr>
  </w:p>
  <w:p w14:paraId="0E297527" w14:textId="77777777" w:rsidR="00D341BC" w:rsidRDefault="00D34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32A1F"/>
    <w:multiLevelType w:val="hybridMultilevel"/>
    <w:tmpl w:val="A1246F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F6B65"/>
    <w:multiLevelType w:val="hybridMultilevel"/>
    <w:tmpl w:val="F7120FA4"/>
    <w:lvl w:ilvl="0" w:tplc="A40262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81E22"/>
    <w:multiLevelType w:val="hybridMultilevel"/>
    <w:tmpl w:val="9770371C"/>
    <w:lvl w:ilvl="0" w:tplc="BFAA6A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530FD"/>
    <w:multiLevelType w:val="multilevel"/>
    <w:tmpl w:val="15384328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3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4" w15:restartNumberingAfterBreak="0">
    <w:nsid w:val="10135245"/>
    <w:multiLevelType w:val="hybridMultilevel"/>
    <w:tmpl w:val="33743872"/>
    <w:lvl w:ilvl="0" w:tplc="BD3897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928A9"/>
    <w:multiLevelType w:val="hybridMultilevel"/>
    <w:tmpl w:val="0FEAE5C6"/>
    <w:lvl w:ilvl="0" w:tplc="2452A91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35E85"/>
    <w:multiLevelType w:val="hybridMultilevel"/>
    <w:tmpl w:val="49325B6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001930"/>
    <w:multiLevelType w:val="multilevel"/>
    <w:tmpl w:val="DFA6603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5115" w:hanging="72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cs="Times New Roman" w:hint="default"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color w:val="auto"/>
        <w:sz w:val="22"/>
      </w:rPr>
    </w:lvl>
  </w:abstractNum>
  <w:abstractNum w:abstractNumId="8" w15:restartNumberingAfterBreak="0">
    <w:nsid w:val="45D546C9"/>
    <w:multiLevelType w:val="hybridMultilevel"/>
    <w:tmpl w:val="BAF4A3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AD72EC"/>
    <w:multiLevelType w:val="hybridMultilevel"/>
    <w:tmpl w:val="205A6962"/>
    <w:lvl w:ilvl="0" w:tplc="642A0AF6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80AE7"/>
    <w:multiLevelType w:val="hybridMultilevel"/>
    <w:tmpl w:val="91B2F7DE"/>
    <w:lvl w:ilvl="0" w:tplc="A0E875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lang w:val="en-U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141B2"/>
    <w:multiLevelType w:val="hybridMultilevel"/>
    <w:tmpl w:val="22EC3A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AF773B"/>
    <w:multiLevelType w:val="hybridMultilevel"/>
    <w:tmpl w:val="D68AFB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A85C5A"/>
    <w:multiLevelType w:val="hybridMultilevel"/>
    <w:tmpl w:val="4F144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E18D5"/>
    <w:multiLevelType w:val="hybridMultilevel"/>
    <w:tmpl w:val="AF0E556A"/>
    <w:lvl w:ilvl="0" w:tplc="B652078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F81474"/>
    <w:multiLevelType w:val="multilevel"/>
    <w:tmpl w:val="C074BB1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A34F1"/>
    <w:multiLevelType w:val="hybridMultilevel"/>
    <w:tmpl w:val="1CE4A5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17" w15:restartNumberingAfterBreak="0">
    <w:nsid w:val="6727162D"/>
    <w:multiLevelType w:val="hybridMultilevel"/>
    <w:tmpl w:val="EB083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D74CE0"/>
    <w:multiLevelType w:val="hybridMultilevel"/>
    <w:tmpl w:val="E6A26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461FFA"/>
    <w:multiLevelType w:val="hybridMultilevel"/>
    <w:tmpl w:val="D5D2659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8E376FA"/>
    <w:multiLevelType w:val="hybridMultilevel"/>
    <w:tmpl w:val="0C12729C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51" w:hanging="360"/>
      </w:pPr>
    </w:lvl>
    <w:lvl w:ilvl="2" w:tplc="FFFFFFFF" w:tentative="1">
      <w:start w:val="1"/>
      <w:numFmt w:val="lowerRoman"/>
      <w:lvlText w:val="%3."/>
      <w:lvlJc w:val="right"/>
      <w:pPr>
        <w:ind w:left="2071" w:hanging="180"/>
      </w:pPr>
    </w:lvl>
    <w:lvl w:ilvl="3" w:tplc="FFFFFFFF" w:tentative="1">
      <w:start w:val="1"/>
      <w:numFmt w:val="decimal"/>
      <w:lvlText w:val="%4."/>
      <w:lvlJc w:val="left"/>
      <w:pPr>
        <w:ind w:left="2791" w:hanging="360"/>
      </w:pPr>
    </w:lvl>
    <w:lvl w:ilvl="4" w:tplc="FFFFFFFF" w:tentative="1">
      <w:start w:val="1"/>
      <w:numFmt w:val="lowerLetter"/>
      <w:lvlText w:val="%5."/>
      <w:lvlJc w:val="left"/>
      <w:pPr>
        <w:ind w:left="3511" w:hanging="360"/>
      </w:pPr>
    </w:lvl>
    <w:lvl w:ilvl="5" w:tplc="FFFFFFFF" w:tentative="1">
      <w:start w:val="1"/>
      <w:numFmt w:val="lowerRoman"/>
      <w:lvlText w:val="%6."/>
      <w:lvlJc w:val="right"/>
      <w:pPr>
        <w:ind w:left="4231" w:hanging="180"/>
      </w:pPr>
    </w:lvl>
    <w:lvl w:ilvl="6" w:tplc="FFFFFFFF" w:tentative="1">
      <w:start w:val="1"/>
      <w:numFmt w:val="decimal"/>
      <w:lvlText w:val="%7."/>
      <w:lvlJc w:val="left"/>
      <w:pPr>
        <w:ind w:left="4951" w:hanging="360"/>
      </w:pPr>
    </w:lvl>
    <w:lvl w:ilvl="7" w:tplc="FFFFFFFF" w:tentative="1">
      <w:start w:val="1"/>
      <w:numFmt w:val="lowerLetter"/>
      <w:lvlText w:val="%8."/>
      <w:lvlJc w:val="left"/>
      <w:pPr>
        <w:ind w:left="5671" w:hanging="360"/>
      </w:pPr>
    </w:lvl>
    <w:lvl w:ilvl="8" w:tplc="FFFFFFFF" w:tentative="1">
      <w:start w:val="1"/>
      <w:numFmt w:val="lowerRoman"/>
      <w:lvlText w:val="%9."/>
      <w:lvlJc w:val="right"/>
      <w:pPr>
        <w:ind w:left="6391" w:hanging="180"/>
      </w:pPr>
    </w:lvl>
  </w:abstractNum>
  <w:num w:numId="1" w16cid:durableId="1758477177">
    <w:abstractNumId w:val="3"/>
  </w:num>
  <w:num w:numId="2" w16cid:durableId="1283460563">
    <w:abstractNumId w:val="15"/>
  </w:num>
  <w:num w:numId="3" w16cid:durableId="1099252739">
    <w:abstractNumId w:val="10"/>
  </w:num>
  <w:num w:numId="4" w16cid:durableId="1469203639">
    <w:abstractNumId w:val="6"/>
  </w:num>
  <w:num w:numId="5" w16cid:durableId="1827670102">
    <w:abstractNumId w:val="4"/>
  </w:num>
  <w:num w:numId="6" w16cid:durableId="202716912">
    <w:abstractNumId w:val="0"/>
  </w:num>
  <w:num w:numId="7" w16cid:durableId="1551111089">
    <w:abstractNumId w:val="1"/>
  </w:num>
  <w:num w:numId="8" w16cid:durableId="725565830">
    <w:abstractNumId w:val="16"/>
  </w:num>
  <w:num w:numId="9" w16cid:durableId="1789548411">
    <w:abstractNumId w:val="11"/>
  </w:num>
  <w:num w:numId="10" w16cid:durableId="96338638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01927167">
    <w:abstractNumId w:val="17"/>
  </w:num>
  <w:num w:numId="12" w16cid:durableId="1059547772">
    <w:abstractNumId w:val="19"/>
  </w:num>
  <w:num w:numId="13" w16cid:durableId="2128035892">
    <w:abstractNumId w:val="7"/>
  </w:num>
  <w:num w:numId="14" w16cid:durableId="1369911048">
    <w:abstractNumId w:val="9"/>
  </w:num>
  <w:num w:numId="15" w16cid:durableId="231164617">
    <w:abstractNumId w:val="13"/>
  </w:num>
  <w:num w:numId="16" w16cid:durableId="964198093">
    <w:abstractNumId w:val="8"/>
  </w:num>
  <w:num w:numId="17" w16cid:durableId="222453185">
    <w:abstractNumId w:val="2"/>
  </w:num>
  <w:num w:numId="18" w16cid:durableId="1917280597">
    <w:abstractNumId w:val="14"/>
  </w:num>
  <w:num w:numId="19" w16cid:durableId="1345865022">
    <w:abstractNumId w:val="5"/>
  </w:num>
  <w:num w:numId="20" w16cid:durableId="1156072895">
    <w:abstractNumId w:val="12"/>
  </w:num>
  <w:num w:numId="21" w16cid:durableId="65472697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readOnly" w:enforcement="1" w:cryptProviderType="rsaAES" w:cryptAlgorithmClass="hash" w:cryptAlgorithmType="typeAny" w:cryptAlgorithmSid="14" w:cryptSpinCount="100000" w:hash="+nG5ZkYAPqmmCQwH6S25ev4LrpPbujtLLs7nkqb/zuXC/kppdKyVqB1+NcR2CA0kwwHlbZ+PTDhj00MeeR3OPQ==" w:salt="cIsvk8ujMyeihBx4a7+xD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A7C"/>
    <w:rsid w:val="00002CBD"/>
    <w:rsid w:val="00015A9E"/>
    <w:rsid w:val="00031FC1"/>
    <w:rsid w:val="0004080C"/>
    <w:rsid w:val="000516CC"/>
    <w:rsid w:val="00052703"/>
    <w:rsid w:val="0005291D"/>
    <w:rsid w:val="000548CF"/>
    <w:rsid w:val="000605F2"/>
    <w:rsid w:val="0006323A"/>
    <w:rsid w:val="00063775"/>
    <w:rsid w:val="0008404C"/>
    <w:rsid w:val="00091FA8"/>
    <w:rsid w:val="0009259E"/>
    <w:rsid w:val="000B2EF6"/>
    <w:rsid w:val="000C4306"/>
    <w:rsid w:val="000D63A2"/>
    <w:rsid w:val="000E2983"/>
    <w:rsid w:val="000E4645"/>
    <w:rsid w:val="000F5249"/>
    <w:rsid w:val="001103DF"/>
    <w:rsid w:val="001204FC"/>
    <w:rsid w:val="00125BB9"/>
    <w:rsid w:val="00137427"/>
    <w:rsid w:val="00153C12"/>
    <w:rsid w:val="00170935"/>
    <w:rsid w:val="00190DB1"/>
    <w:rsid w:val="00192E5A"/>
    <w:rsid w:val="00194142"/>
    <w:rsid w:val="00194725"/>
    <w:rsid w:val="001A69F2"/>
    <w:rsid w:val="001B0D11"/>
    <w:rsid w:val="001B1702"/>
    <w:rsid w:val="001B5345"/>
    <w:rsid w:val="001C0CB7"/>
    <w:rsid w:val="001C4F11"/>
    <w:rsid w:val="001C7D61"/>
    <w:rsid w:val="001D595E"/>
    <w:rsid w:val="001D6B6F"/>
    <w:rsid w:val="001D727B"/>
    <w:rsid w:val="001F55FF"/>
    <w:rsid w:val="00207BF2"/>
    <w:rsid w:val="00210801"/>
    <w:rsid w:val="00214028"/>
    <w:rsid w:val="002200B3"/>
    <w:rsid w:val="0022668C"/>
    <w:rsid w:val="002321A3"/>
    <w:rsid w:val="00233388"/>
    <w:rsid w:val="0023473C"/>
    <w:rsid w:val="002351EC"/>
    <w:rsid w:val="00246081"/>
    <w:rsid w:val="00251066"/>
    <w:rsid w:val="00254D52"/>
    <w:rsid w:val="00261421"/>
    <w:rsid w:val="002652BB"/>
    <w:rsid w:val="002729E1"/>
    <w:rsid w:val="002801AD"/>
    <w:rsid w:val="00282E2C"/>
    <w:rsid w:val="00287579"/>
    <w:rsid w:val="002939D1"/>
    <w:rsid w:val="00293E30"/>
    <w:rsid w:val="002A4259"/>
    <w:rsid w:val="002A464E"/>
    <w:rsid w:val="002A561F"/>
    <w:rsid w:val="002B0650"/>
    <w:rsid w:val="002B3287"/>
    <w:rsid w:val="002D0480"/>
    <w:rsid w:val="002E1318"/>
    <w:rsid w:val="002E1B44"/>
    <w:rsid w:val="002E33C3"/>
    <w:rsid w:val="002F3D7F"/>
    <w:rsid w:val="00300809"/>
    <w:rsid w:val="00302D74"/>
    <w:rsid w:val="003053B4"/>
    <w:rsid w:val="003054AC"/>
    <w:rsid w:val="00325D85"/>
    <w:rsid w:val="00327CBC"/>
    <w:rsid w:val="00343B66"/>
    <w:rsid w:val="003442E3"/>
    <w:rsid w:val="00351395"/>
    <w:rsid w:val="00352739"/>
    <w:rsid w:val="00352B0D"/>
    <w:rsid w:val="00355F7A"/>
    <w:rsid w:val="00363B0F"/>
    <w:rsid w:val="0037012C"/>
    <w:rsid w:val="00370661"/>
    <w:rsid w:val="00385688"/>
    <w:rsid w:val="00386A0A"/>
    <w:rsid w:val="0039031D"/>
    <w:rsid w:val="00390885"/>
    <w:rsid w:val="00392143"/>
    <w:rsid w:val="00392B69"/>
    <w:rsid w:val="003A0E84"/>
    <w:rsid w:val="003B261D"/>
    <w:rsid w:val="003B2D8C"/>
    <w:rsid w:val="003B4DA4"/>
    <w:rsid w:val="003B5E29"/>
    <w:rsid w:val="003C1161"/>
    <w:rsid w:val="003C1A2D"/>
    <w:rsid w:val="003C2D2E"/>
    <w:rsid w:val="003C307A"/>
    <w:rsid w:val="003C3679"/>
    <w:rsid w:val="003C68DD"/>
    <w:rsid w:val="003D5017"/>
    <w:rsid w:val="003D6C17"/>
    <w:rsid w:val="003F0E89"/>
    <w:rsid w:val="003F11E2"/>
    <w:rsid w:val="00401902"/>
    <w:rsid w:val="004047AE"/>
    <w:rsid w:val="00405DC6"/>
    <w:rsid w:val="00420769"/>
    <w:rsid w:val="00421F40"/>
    <w:rsid w:val="0042401D"/>
    <w:rsid w:val="004247FB"/>
    <w:rsid w:val="00424C95"/>
    <w:rsid w:val="00430D37"/>
    <w:rsid w:val="00436B0B"/>
    <w:rsid w:val="004374BE"/>
    <w:rsid w:val="0043782A"/>
    <w:rsid w:val="00437A86"/>
    <w:rsid w:val="00441E64"/>
    <w:rsid w:val="004420AF"/>
    <w:rsid w:val="004608E4"/>
    <w:rsid w:val="00463397"/>
    <w:rsid w:val="00466336"/>
    <w:rsid w:val="00473ECB"/>
    <w:rsid w:val="00480B92"/>
    <w:rsid w:val="00494EFC"/>
    <w:rsid w:val="004A2C34"/>
    <w:rsid w:val="004C2A91"/>
    <w:rsid w:val="004C6EB2"/>
    <w:rsid w:val="004D2F9C"/>
    <w:rsid w:val="004D4636"/>
    <w:rsid w:val="004E2AAC"/>
    <w:rsid w:val="004F7F9C"/>
    <w:rsid w:val="005008FF"/>
    <w:rsid w:val="00501199"/>
    <w:rsid w:val="00501C17"/>
    <w:rsid w:val="00516A24"/>
    <w:rsid w:val="00516B39"/>
    <w:rsid w:val="0052163A"/>
    <w:rsid w:val="00526A84"/>
    <w:rsid w:val="00537B1B"/>
    <w:rsid w:val="00540CFF"/>
    <w:rsid w:val="00545362"/>
    <w:rsid w:val="00546A6F"/>
    <w:rsid w:val="00567A70"/>
    <w:rsid w:val="0057040A"/>
    <w:rsid w:val="00574250"/>
    <w:rsid w:val="00576DAF"/>
    <w:rsid w:val="00577F18"/>
    <w:rsid w:val="00582463"/>
    <w:rsid w:val="0058336F"/>
    <w:rsid w:val="00586FB1"/>
    <w:rsid w:val="00590623"/>
    <w:rsid w:val="005B20C8"/>
    <w:rsid w:val="005B40C9"/>
    <w:rsid w:val="005B567E"/>
    <w:rsid w:val="005C2E6E"/>
    <w:rsid w:val="005C563C"/>
    <w:rsid w:val="005D52E6"/>
    <w:rsid w:val="005D5D59"/>
    <w:rsid w:val="005D7540"/>
    <w:rsid w:val="005E2622"/>
    <w:rsid w:val="005E2A06"/>
    <w:rsid w:val="005E5B50"/>
    <w:rsid w:val="005F451D"/>
    <w:rsid w:val="005F64CF"/>
    <w:rsid w:val="00600AD3"/>
    <w:rsid w:val="00607301"/>
    <w:rsid w:val="006164FA"/>
    <w:rsid w:val="006245C4"/>
    <w:rsid w:val="006413E9"/>
    <w:rsid w:val="00654F18"/>
    <w:rsid w:val="00670887"/>
    <w:rsid w:val="006720AD"/>
    <w:rsid w:val="006807C7"/>
    <w:rsid w:val="00680C01"/>
    <w:rsid w:val="00682068"/>
    <w:rsid w:val="00683415"/>
    <w:rsid w:val="00683C5C"/>
    <w:rsid w:val="006931E3"/>
    <w:rsid w:val="00696009"/>
    <w:rsid w:val="00696034"/>
    <w:rsid w:val="00696DAC"/>
    <w:rsid w:val="00697348"/>
    <w:rsid w:val="006A3A4A"/>
    <w:rsid w:val="006A7367"/>
    <w:rsid w:val="006B120D"/>
    <w:rsid w:val="006B22A2"/>
    <w:rsid w:val="006B43C9"/>
    <w:rsid w:val="006C4C2B"/>
    <w:rsid w:val="006D0C3E"/>
    <w:rsid w:val="006E278D"/>
    <w:rsid w:val="006E5B96"/>
    <w:rsid w:val="006E7F97"/>
    <w:rsid w:val="006F4F46"/>
    <w:rsid w:val="006F7098"/>
    <w:rsid w:val="0070175A"/>
    <w:rsid w:val="007219F0"/>
    <w:rsid w:val="0072389D"/>
    <w:rsid w:val="007342AD"/>
    <w:rsid w:val="00740AA5"/>
    <w:rsid w:val="00745E4C"/>
    <w:rsid w:val="00751A5E"/>
    <w:rsid w:val="00757A37"/>
    <w:rsid w:val="007737C8"/>
    <w:rsid w:val="00783F7F"/>
    <w:rsid w:val="007849A5"/>
    <w:rsid w:val="00785670"/>
    <w:rsid w:val="00786B40"/>
    <w:rsid w:val="00790E4C"/>
    <w:rsid w:val="00793FE3"/>
    <w:rsid w:val="00795F78"/>
    <w:rsid w:val="007A0BE6"/>
    <w:rsid w:val="007A183E"/>
    <w:rsid w:val="007A2E48"/>
    <w:rsid w:val="007A3B17"/>
    <w:rsid w:val="007B4300"/>
    <w:rsid w:val="007B56F6"/>
    <w:rsid w:val="007B59CB"/>
    <w:rsid w:val="007C6210"/>
    <w:rsid w:val="007C7663"/>
    <w:rsid w:val="007C7BD6"/>
    <w:rsid w:val="007D39D6"/>
    <w:rsid w:val="007D5518"/>
    <w:rsid w:val="007E5592"/>
    <w:rsid w:val="007E5C48"/>
    <w:rsid w:val="007E7AED"/>
    <w:rsid w:val="007F7017"/>
    <w:rsid w:val="00804873"/>
    <w:rsid w:val="00810576"/>
    <w:rsid w:val="008114DD"/>
    <w:rsid w:val="0082520B"/>
    <w:rsid w:val="0083410D"/>
    <w:rsid w:val="0084056E"/>
    <w:rsid w:val="008413C3"/>
    <w:rsid w:val="008451DC"/>
    <w:rsid w:val="00861988"/>
    <w:rsid w:val="00862D35"/>
    <w:rsid w:val="008844F2"/>
    <w:rsid w:val="008A3BFA"/>
    <w:rsid w:val="008A5F02"/>
    <w:rsid w:val="008B1EF1"/>
    <w:rsid w:val="008B25E0"/>
    <w:rsid w:val="008B33D9"/>
    <w:rsid w:val="008C0759"/>
    <w:rsid w:val="008D7834"/>
    <w:rsid w:val="008E417A"/>
    <w:rsid w:val="008E5823"/>
    <w:rsid w:val="008F5EF5"/>
    <w:rsid w:val="00913E1E"/>
    <w:rsid w:val="00916039"/>
    <w:rsid w:val="00916185"/>
    <w:rsid w:val="009379FE"/>
    <w:rsid w:val="0094113C"/>
    <w:rsid w:val="00946C91"/>
    <w:rsid w:val="00965E3B"/>
    <w:rsid w:val="00966DAE"/>
    <w:rsid w:val="00972CE3"/>
    <w:rsid w:val="009769AF"/>
    <w:rsid w:val="00984F81"/>
    <w:rsid w:val="00985E00"/>
    <w:rsid w:val="009B1296"/>
    <w:rsid w:val="009B2583"/>
    <w:rsid w:val="009C3349"/>
    <w:rsid w:val="009D0CB7"/>
    <w:rsid w:val="009D3659"/>
    <w:rsid w:val="009D4238"/>
    <w:rsid w:val="009F1B5B"/>
    <w:rsid w:val="009F6486"/>
    <w:rsid w:val="00A071C1"/>
    <w:rsid w:val="00A1294C"/>
    <w:rsid w:val="00A17057"/>
    <w:rsid w:val="00A20BE2"/>
    <w:rsid w:val="00A25A0A"/>
    <w:rsid w:val="00A30E76"/>
    <w:rsid w:val="00A43712"/>
    <w:rsid w:val="00A52A47"/>
    <w:rsid w:val="00A558B2"/>
    <w:rsid w:val="00A754D8"/>
    <w:rsid w:val="00A84E34"/>
    <w:rsid w:val="00A87E88"/>
    <w:rsid w:val="00A913AD"/>
    <w:rsid w:val="00A916B0"/>
    <w:rsid w:val="00A917CD"/>
    <w:rsid w:val="00A93CAF"/>
    <w:rsid w:val="00A94AAB"/>
    <w:rsid w:val="00AA6353"/>
    <w:rsid w:val="00AA6886"/>
    <w:rsid w:val="00AA7AFC"/>
    <w:rsid w:val="00AB0AFA"/>
    <w:rsid w:val="00AC3E23"/>
    <w:rsid w:val="00AD200D"/>
    <w:rsid w:val="00AD5D68"/>
    <w:rsid w:val="00AE4323"/>
    <w:rsid w:val="00AF0D6E"/>
    <w:rsid w:val="00AF1E91"/>
    <w:rsid w:val="00AF4AE1"/>
    <w:rsid w:val="00AF7FE9"/>
    <w:rsid w:val="00B10F10"/>
    <w:rsid w:val="00B111AF"/>
    <w:rsid w:val="00B119DB"/>
    <w:rsid w:val="00B12156"/>
    <w:rsid w:val="00B15471"/>
    <w:rsid w:val="00B168FD"/>
    <w:rsid w:val="00B20F6C"/>
    <w:rsid w:val="00B217C5"/>
    <w:rsid w:val="00B23FFA"/>
    <w:rsid w:val="00B301FE"/>
    <w:rsid w:val="00B31CD7"/>
    <w:rsid w:val="00B40D97"/>
    <w:rsid w:val="00B529BE"/>
    <w:rsid w:val="00B645BB"/>
    <w:rsid w:val="00B672D1"/>
    <w:rsid w:val="00B75D2D"/>
    <w:rsid w:val="00B813FD"/>
    <w:rsid w:val="00B8676C"/>
    <w:rsid w:val="00B86C5D"/>
    <w:rsid w:val="00BA6511"/>
    <w:rsid w:val="00BA6600"/>
    <w:rsid w:val="00BB1FBA"/>
    <w:rsid w:val="00BB573C"/>
    <w:rsid w:val="00BB6E84"/>
    <w:rsid w:val="00BC0314"/>
    <w:rsid w:val="00BC6064"/>
    <w:rsid w:val="00BD2B0A"/>
    <w:rsid w:val="00BD464B"/>
    <w:rsid w:val="00BD61E5"/>
    <w:rsid w:val="00BE528A"/>
    <w:rsid w:val="00C00FFD"/>
    <w:rsid w:val="00C20BBC"/>
    <w:rsid w:val="00C2226D"/>
    <w:rsid w:val="00C25052"/>
    <w:rsid w:val="00C27A2F"/>
    <w:rsid w:val="00C30007"/>
    <w:rsid w:val="00C33468"/>
    <w:rsid w:val="00C34BCC"/>
    <w:rsid w:val="00C35BD8"/>
    <w:rsid w:val="00C364A8"/>
    <w:rsid w:val="00C37EBE"/>
    <w:rsid w:val="00C40317"/>
    <w:rsid w:val="00C46690"/>
    <w:rsid w:val="00C46CFB"/>
    <w:rsid w:val="00C5457C"/>
    <w:rsid w:val="00C6627B"/>
    <w:rsid w:val="00C70335"/>
    <w:rsid w:val="00C7123D"/>
    <w:rsid w:val="00C739E2"/>
    <w:rsid w:val="00C76435"/>
    <w:rsid w:val="00C848C7"/>
    <w:rsid w:val="00C963D2"/>
    <w:rsid w:val="00CA73EA"/>
    <w:rsid w:val="00CB1DB7"/>
    <w:rsid w:val="00CB2AC0"/>
    <w:rsid w:val="00CB705D"/>
    <w:rsid w:val="00CC4F46"/>
    <w:rsid w:val="00CC62F2"/>
    <w:rsid w:val="00CC736A"/>
    <w:rsid w:val="00CF36DE"/>
    <w:rsid w:val="00CF47E9"/>
    <w:rsid w:val="00D00CB8"/>
    <w:rsid w:val="00D021F3"/>
    <w:rsid w:val="00D07ACE"/>
    <w:rsid w:val="00D108B3"/>
    <w:rsid w:val="00D17685"/>
    <w:rsid w:val="00D223C8"/>
    <w:rsid w:val="00D341BC"/>
    <w:rsid w:val="00D367BD"/>
    <w:rsid w:val="00D37573"/>
    <w:rsid w:val="00D47C4B"/>
    <w:rsid w:val="00D55357"/>
    <w:rsid w:val="00D62576"/>
    <w:rsid w:val="00D64A9B"/>
    <w:rsid w:val="00D66A7C"/>
    <w:rsid w:val="00D94265"/>
    <w:rsid w:val="00DA1AFC"/>
    <w:rsid w:val="00DA5181"/>
    <w:rsid w:val="00DB067B"/>
    <w:rsid w:val="00DB52D9"/>
    <w:rsid w:val="00DC01CA"/>
    <w:rsid w:val="00DC1433"/>
    <w:rsid w:val="00DC2478"/>
    <w:rsid w:val="00DC3501"/>
    <w:rsid w:val="00DD67DE"/>
    <w:rsid w:val="00DD68F9"/>
    <w:rsid w:val="00DD7F60"/>
    <w:rsid w:val="00DE0C95"/>
    <w:rsid w:val="00DE4D53"/>
    <w:rsid w:val="00DF2823"/>
    <w:rsid w:val="00DF489F"/>
    <w:rsid w:val="00DF5C9F"/>
    <w:rsid w:val="00DF5F7F"/>
    <w:rsid w:val="00DF6EAF"/>
    <w:rsid w:val="00E011B8"/>
    <w:rsid w:val="00E1505B"/>
    <w:rsid w:val="00E26861"/>
    <w:rsid w:val="00E470AA"/>
    <w:rsid w:val="00E47248"/>
    <w:rsid w:val="00E47426"/>
    <w:rsid w:val="00E70650"/>
    <w:rsid w:val="00E7214B"/>
    <w:rsid w:val="00E74BCD"/>
    <w:rsid w:val="00E76B5F"/>
    <w:rsid w:val="00E76F9F"/>
    <w:rsid w:val="00E83B90"/>
    <w:rsid w:val="00E902A4"/>
    <w:rsid w:val="00E97005"/>
    <w:rsid w:val="00EA0414"/>
    <w:rsid w:val="00EA563F"/>
    <w:rsid w:val="00EA7F80"/>
    <w:rsid w:val="00EC0175"/>
    <w:rsid w:val="00EC53E8"/>
    <w:rsid w:val="00ED0CD8"/>
    <w:rsid w:val="00ED201E"/>
    <w:rsid w:val="00ED71A3"/>
    <w:rsid w:val="00EE17BA"/>
    <w:rsid w:val="00EE49F5"/>
    <w:rsid w:val="00EF0D38"/>
    <w:rsid w:val="00EF3F71"/>
    <w:rsid w:val="00F04BF3"/>
    <w:rsid w:val="00F05559"/>
    <w:rsid w:val="00F102A1"/>
    <w:rsid w:val="00F10C25"/>
    <w:rsid w:val="00F2448B"/>
    <w:rsid w:val="00F26793"/>
    <w:rsid w:val="00F31F81"/>
    <w:rsid w:val="00F37C11"/>
    <w:rsid w:val="00F40C0C"/>
    <w:rsid w:val="00F423EE"/>
    <w:rsid w:val="00F43378"/>
    <w:rsid w:val="00F43DB6"/>
    <w:rsid w:val="00F45425"/>
    <w:rsid w:val="00F511D6"/>
    <w:rsid w:val="00F5224B"/>
    <w:rsid w:val="00F80C51"/>
    <w:rsid w:val="00F81E60"/>
    <w:rsid w:val="00F8259E"/>
    <w:rsid w:val="00F856E4"/>
    <w:rsid w:val="00FA499B"/>
    <w:rsid w:val="00FA6609"/>
    <w:rsid w:val="00FD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CEEB81"/>
  <w15:chartTrackingRefBased/>
  <w15:docId w15:val="{FD7F1D0C-0AE1-4CD6-A00D-DF8B7EE0A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A7C"/>
    <w:rPr>
      <w:rFonts w:ascii="Calibri" w:eastAsia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70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49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6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6A7C"/>
  </w:style>
  <w:style w:type="paragraph" w:styleId="Stopka">
    <w:name w:val="footer"/>
    <w:basedOn w:val="Normalny"/>
    <w:link w:val="StopkaZnak"/>
    <w:uiPriority w:val="99"/>
    <w:unhideWhenUsed/>
    <w:rsid w:val="00D66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6A7C"/>
  </w:style>
  <w:style w:type="paragraph" w:styleId="Tekstdymka">
    <w:name w:val="Balloon Text"/>
    <w:basedOn w:val="Normalny"/>
    <w:link w:val="TekstdymkaZnak"/>
    <w:uiPriority w:val="99"/>
    <w:semiHidden/>
    <w:unhideWhenUsed/>
    <w:rsid w:val="00D66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A7C"/>
    <w:rPr>
      <w:rFonts w:ascii="Segoe UI" w:eastAsia="Calibri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7219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219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19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19F0"/>
    <w:rPr>
      <w:rFonts w:ascii="Calibri" w:eastAsia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19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19F0"/>
    <w:rPr>
      <w:rFonts w:ascii="Calibri" w:eastAsia="Calibri" w:hAnsi="Calibri" w:cs="Calibri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F709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49A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86B40"/>
    <w:pPr>
      <w:ind w:left="720"/>
      <w:contextualSpacing/>
    </w:pPr>
  </w:style>
  <w:style w:type="paragraph" w:styleId="Poprawka">
    <w:name w:val="Revision"/>
    <w:hidden/>
    <w:uiPriority w:val="99"/>
    <w:semiHidden/>
    <w:rsid w:val="00DA5181"/>
    <w:pPr>
      <w:spacing w:after="0" w:line="240" w:lineRule="auto"/>
    </w:pPr>
    <w:rPr>
      <w:rFonts w:ascii="Calibri" w:eastAsia="Calibri" w:hAnsi="Calibri" w:cs="Calibri"/>
      <w:lang w:eastAsia="pl-PL"/>
    </w:rPr>
  </w:style>
  <w:style w:type="character" w:customStyle="1" w:styleId="cf01">
    <w:name w:val="cf01"/>
    <w:basedOn w:val="Domylnaczcionkaakapitu"/>
    <w:rsid w:val="006E5B96"/>
    <w:rPr>
      <w:rFonts w:ascii="Segoe UI" w:hAnsi="Segoe UI" w:cs="Segoe UI" w:hint="default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6323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323A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6F4F46"/>
  </w:style>
  <w:style w:type="paragraph" w:styleId="NormalnyWeb">
    <w:name w:val="Normal (Web)"/>
    <w:basedOn w:val="Normalny"/>
    <w:rsid w:val="003053B4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1D5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zapytaniaofertowe@lekam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ee1e57-cf43-487f-aec3-bc7ad8cbbdd8">
      <Terms xmlns="http://schemas.microsoft.com/office/infopath/2007/PartnerControls"/>
    </lcf76f155ced4ddcb4097134ff3c332f>
    <TaxCatchAll xmlns="a859a853-d6ee-4c71-86fa-8e225836fa71" xsi:nil="true"/>
    <ArchiverLinkFileType xmlns="37ee1e57-cf43-487f-aec3-bc7ad8cbbdd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730CFE29C3454394DB41893A585231" ma:contentTypeVersion="14" ma:contentTypeDescription="Utwórz nowy dokument." ma:contentTypeScope="" ma:versionID="5aad77b28079b2ab78c718976de921b9">
  <xsd:schema xmlns:xsd="http://www.w3.org/2001/XMLSchema" xmlns:xs="http://www.w3.org/2001/XMLSchema" xmlns:p="http://schemas.microsoft.com/office/2006/metadata/properties" xmlns:ns2="37ee1e57-cf43-487f-aec3-bc7ad8cbbdd8" xmlns:ns3="a859a853-d6ee-4c71-86fa-8e225836fa71" targetNamespace="http://schemas.microsoft.com/office/2006/metadata/properties" ma:root="true" ma:fieldsID="280b147201d6d10642997c0dd67eceec" ns2:_="" ns3:_="">
    <xsd:import namespace="37ee1e57-cf43-487f-aec3-bc7ad8cbbdd8"/>
    <xsd:import namespace="a859a853-d6ee-4c71-86fa-8e225836fa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ArchiverLinkFil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e1e57-cf43-487f-aec3-bc7ad8cbb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8ed66f81-70b7-4d3c-9156-f428859737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ArchiverLinkFileType" ma:index="21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9a853-d6ee-4c71-86fa-8e225836fa7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bff7160-3e0e-491a-88d6-b0f011ef309c}" ma:internalName="TaxCatchAll" ma:showField="CatchAllData" ma:web="a859a853-d6ee-4c71-86fa-8e225836fa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92E921-CEBC-4009-A42C-4CDD48A32268}">
  <ds:schemaRefs>
    <ds:schemaRef ds:uri="http://schemas.microsoft.com/office/2006/metadata/properties"/>
    <ds:schemaRef ds:uri="http://schemas.microsoft.com/office/infopath/2007/PartnerControls"/>
    <ds:schemaRef ds:uri="37ee1e57-cf43-487f-aec3-bc7ad8cbbdd8"/>
    <ds:schemaRef ds:uri="a859a853-d6ee-4c71-86fa-8e225836fa71"/>
  </ds:schemaRefs>
</ds:datastoreItem>
</file>

<file path=customXml/itemProps2.xml><?xml version="1.0" encoding="utf-8"?>
<ds:datastoreItem xmlns:ds="http://schemas.openxmlformats.org/officeDocument/2006/customXml" ds:itemID="{6E718C0F-0D0F-4799-8739-02CE3F06A4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ee1e57-cf43-487f-aec3-bc7ad8cbbdd8"/>
    <ds:schemaRef ds:uri="a859a853-d6ee-4c71-86fa-8e225836fa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5127DB-55FA-4D1B-9D66-172AFF4D98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8DC15-3B10-4C31-ADF7-3842C2201FB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0c1128d-c062-45c9-b6cb-a7f1c8c9dd1d}" enabled="1" method="Standard" siteId="{e7ef6e9c-1970-4277-9a29-c3e1ccc34ae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865</Words>
  <Characters>5193</Characters>
  <Application>Microsoft Office Word</Application>
  <DocSecurity>8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Mileszyk</dc:creator>
  <cp:keywords/>
  <dc:description/>
  <cp:lastModifiedBy>Przemysław Gocel</cp:lastModifiedBy>
  <cp:revision>4</cp:revision>
  <cp:lastPrinted>2026-07-14T11:47:00Z</cp:lastPrinted>
  <dcterms:created xsi:type="dcterms:W3CDTF">2026-08-18T08:44:00Z</dcterms:created>
  <dcterms:modified xsi:type="dcterms:W3CDTF">2026-08-18T08:45:00Z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0x010100E4730CFE29C3454394DB41893A585231</vt:lpwstr>
  </property>
  <property fmtid="{D5CDD505-2E9C-101B-9397-08002B2CF9AE}" pid="3" name="MediaServiceImageTags">
    <vt:lpwstr/>
  </property>
  <property fmtid="{D5CDD505-2E9C-101B-9397-08002B2CF9AE}" pid="4" name="GrammarlyDocumentId">
    <vt:lpwstr>2f70aa1015c3ebb714ff7c4f9cc1282392285a49f1cd3c7d3ce0a81da164da77</vt:lpwstr>
  </property>
  <property fmtid="{D5CDD505-2E9C-101B-9397-08002B2CF9AE}" pid="5" name="TukanITGREENmodCATEGORY">
    <vt:lpwstr>INTERNAL</vt:lpwstr>
  </property>
  <property fmtid="{D5CDD505-2E9C-101B-9397-08002B2CF9AE}" pid="6" name="TukanITGREENmodClassifiedBy">
    <vt:lpwstr>ACCREOT\mmileszyk;Martyna Mileszyk</vt:lpwstr>
  </property>
  <property fmtid="{D5CDD505-2E9C-101B-9397-08002B2CF9AE}" pid="7" name="TukanITGREENmodClassificationDate">
    <vt:lpwstr>2020-04-03T11:13:39.4451874+02:00</vt:lpwstr>
  </property>
  <property fmtid="{D5CDD505-2E9C-101B-9397-08002B2CF9AE}" pid="8" name="TukanITGREENmodClassifiedBySID">
    <vt:lpwstr>ACCREOT\S-1-5-21-2689679564-127267201-59131381-9385</vt:lpwstr>
  </property>
  <property fmtid="{D5CDD505-2E9C-101B-9397-08002B2CF9AE}" pid="9" name="TukanITGREENmodGRNItemId">
    <vt:lpwstr>GRN-e1608f8a-935f-4990-aba7-2321ef21381f</vt:lpwstr>
  </property>
  <property fmtid="{D5CDD505-2E9C-101B-9397-08002B2CF9AE}" pid="10" name="TukanITGREENmodHash">
    <vt:lpwstr>gcIWoWjmGi+mjTanWw4oyS8GiEqSIi1sMNYGdejbiE0=</vt:lpwstr>
  </property>
  <property fmtid="{D5CDD505-2E9C-101B-9397-08002B2CF9AE}" pid="11" name="DLPManualFileClassification">
    <vt:lpwstr>{ec400ec9-b910-4313-8a41-9b60e33b5798}</vt:lpwstr>
  </property>
  <property fmtid="{D5CDD505-2E9C-101B-9397-08002B2CF9AE}" pid="12" name="TukanITGREENmodRefresh">
    <vt:lpwstr>False</vt:lpwstr>
  </property>
</Properties>
</file>